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60"/>
      </w:tblGrid>
      <w:tr>
        <w:tc>
          <w:tcPr>
            <w:tcW w:type="dxa" w:w="9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4B8C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1on1 ミーティング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実践テンプレート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AACCEE"/>
                <w:sz w:val="22"/>
                <w:szCs w:val="22"/>
              </w:rPr>
              <w:t xml:space="preserve">〜 信頼・成長・チームを育てる対話のために 〜</w:t>
            </w:r>
          </w:p>
        </w:tc>
      </w:tr>
    </w:tbl>
    <w:p>
      <w:pPr>
        <w:spacing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4B8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📋  基本情報</w:t>
            </w:r>
          </w:p>
        </w:tc>
      </w:tr>
    </w:tbl>
    <w:p>
      <w:pPr>
        <w:spacing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実施日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　　　年　　月　　日（　　）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時間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　　：　　〜　　：　　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上司氏名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部下氏名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今回のメインテーマ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/>
            </w:r>
          </w:p>
        </w:tc>
      </w:tr>
    </w:tbl>
    <w:p>
      <w:pPr>
        <w:spacing w:before="120"/>
      </w:pPr>
      <w:r>
        <w:t xml:space="preserve"/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1A4B8C"/>
          <w:sz w:val="20"/>
          <w:szCs w:val="20"/>
        </w:rPr>
        <w:t xml:space="preserve">今日のゴール（冒頭に一緒に確認する）</w:t>
      </w:r>
    </w:p>
    <w:tbl>
      <w:tblPr>
        <w:tblW w:type="dxa" w:w="9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60"/>
      </w:tblGrid>
      <w:tr>
        <w:tc>
          <w:tcPr>
            <w:tcW w:type="dxa" w:w="9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「今日はどこまで話しましょうか？」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4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4B8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💬  5つの質問テーマ（目的に合わせて選択）</w:t>
            </w:r>
          </w:p>
        </w:tc>
      </w:tr>
    </w:tbl>
    <w:p>
      <w:pPr>
        <w:spacing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①   </w:t>
            </w: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信頼と安心を育てる関係性の質問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Q1.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最近うれしかった瞬間はありましたか？どんなところに嬉しさを感じましたか？</w:t>
            </w:r>
          </w:p>
        </w:tc>
        <w:tc>
          <w:tcPr>
            <w:tcW w:type="dxa" w:w="468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メモ：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Q2.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一週間でホッとした場面はありましたか？</w:t>
            </w:r>
          </w:p>
        </w:tc>
        <w:tc>
          <w:tcPr>
            <w:tcW w:type="dxa" w:w="468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メモ：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Q3.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最近、仕事以外で夢中になっていることはありますか？</w:t>
            </w:r>
          </w:p>
        </w:tc>
        <w:tc>
          <w:tcPr>
            <w:tcW w:type="dxa" w:w="468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メモ：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💡 ヒント：</w:t>
            </w: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最初の5分間で使うウォームアップ質問。評価の緊張を解き、話しやすい雰囲気をつくります。</w:t>
            </w:r>
          </w:p>
        </w:tc>
      </w:tr>
    </w:tbl>
    <w:p>
      <w:pPr>
        <w:spacing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70C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②   </w:t>
            </w: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今を可視化する業務・学習の質問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70C0"/>
                <w:sz w:val="20"/>
                <w:szCs w:val="20"/>
              </w:rPr>
              <w:t xml:space="preserve">Q1.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最近、対応がむずかしいと感じた業務はありましたか？どの場面が一番大変でしたか？</w:t>
            </w:r>
          </w:p>
        </w:tc>
        <w:tc>
          <w:tcPr>
            <w:tcW w:type="dxa" w:w="468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メモ：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70C0"/>
                <w:sz w:val="20"/>
                <w:szCs w:val="20"/>
              </w:rPr>
              <w:t xml:space="preserve">Q2.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逆に、うまく進んだ場面はどんなところですか？</w:t>
            </w:r>
          </w:p>
        </w:tc>
        <w:tc>
          <w:tcPr>
            <w:tcW w:type="dxa" w:w="468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メモ：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70C0"/>
                <w:sz w:val="20"/>
                <w:szCs w:val="20"/>
              </w:rPr>
              <w:t xml:space="preserve">Q3.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今、いちばん時間を取られていることは何ですか？</w:t>
            </w:r>
          </w:p>
        </w:tc>
        <w:tc>
          <w:tcPr>
            <w:tcW w:type="dxa" w:w="468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メモ：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💡 ヒント：</w:t>
            </w: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課題の糸口を把握。責められている感を与えないよう、成功体験とセットで聞きましょう。</w:t>
            </w:r>
          </w:p>
        </w:tc>
      </w:tr>
    </w:tbl>
    <w:p>
      <w:pPr>
        <w:spacing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699D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③   </w:t>
            </w: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未来を描くキャリア・成長の質問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9D"/>
                <w:sz w:val="20"/>
                <w:szCs w:val="20"/>
              </w:rPr>
              <w:t xml:space="preserve">Q1.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今後やってみたい業務のイメージはありますか？</w:t>
            </w:r>
          </w:p>
        </w:tc>
        <w:tc>
          <w:tcPr>
            <w:tcW w:type="dxa" w:w="468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メモ：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9D"/>
                <w:sz w:val="20"/>
                <w:szCs w:val="20"/>
              </w:rPr>
              <w:t xml:space="preserve">Q2.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1年後どうなっていたら嬉しいと感じますか？</w:t>
            </w:r>
          </w:p>
        </w:tc>
        <w:tc>
          <w:tcPr>
            <w:tcW w:type="dxa" w:w="468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メモ：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9D"/>
                <w:sz w:val="20"/>
                <w:szCs w:val="20"/>
              </w:rPr>
              <w:t xml:space="preserve">Q3.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いまの仕事で「もっとこうだったら」と思うことはありますか？</w:t>
            </w:r>
          </w:p>
        </w:tc>
        <w:tc>
          <w:tcPr>
            <w:tcW w:type="dxa" w:w="468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メモ：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💡 ヒント：</w:t>
            </w: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言葉が出ない場合は「一緒に考えてもいいですか」と寄り添う姿勢を示すと安心感につながります。</w:t>
            </w:r>
          </w:p>
        </w:tc>
      </w:tr>
    </w:tbl>
    <w:p>
      <w:pPr>
        <w:spacing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④   </w:t>
            </w: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メンタルと環境を整えるセルフケアの質問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Q1.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最近、よく眠れていますか？仕事以外で気がかりなことはありますか？</w:t>
            </w:r>
          </w:p>
        </w:tc>
        <w:tc>
          <w:tcPr>
            <w:tcW w:type="dxa" w:w="468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メモ：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Q2.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最近、仕事量のバランスはどうですか？無理している部分はありますか？</w:t>
            </w:r>
          </w:p>
        </w:tc>
        <w:tc>
          <w:tcPr>
            <w:tcW w:type="dxa" w:w="468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メモ：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>Q3.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（様子が気になる場合）最近ちょっと表情が暗いように感じて心配しているのですが……</w:t>
            </w:r>
          </w:p>
        </w:tc>
        <w:tc>
          <w:tcPr>
            <w:tcW w:type="dxa" w:w="468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メモ：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💡 ヒント：</w:t>
            </w: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関係性が整った上で使う質問。相手のペースに合わせ、小さな変化を見逃さないことが大切です。</w:t>
            </w:r>
          </w:p>
        </w:tc>
      </w:tr>
    </w:tbl>
    <w:p>
      <w:pPr>
        <w:spacing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436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⑤   </w:t>
            </w: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チームを進化させる連携・改善の質問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54360"/>
                <w:sz w:val="20"/>
                <w:szCs w:val="20"/>
              </w:rPr>
              <w:t xml:space="preserve">Q1.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チームで動く上で、困っていることはありますか？</w:t>
            </w:r>
          </w:p>
        </w:tc>
        <w:tc>
          <w:tcPr>
            <w:tcW w:type="dxa" w:w="468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メモ：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54360"/>
                <w:sz w:val="20"/>
                <w:szCs w:val="20"/>
              </w:rPr>
              <w:t xml:space="preserve">Q2.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もし一つ改善できるとしたら、どこを変えたいですか？</w:t>
            </w:r>
          </w:p>
        </w:tc>
        <w:tc>
          <w:tcPr>
            <w:tcW w:type="dxa" w:w="468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メモ：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none" w:color="FFFFFF" w:sz="0"/>
            </w:tcBorders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54360"/>
                <w:sz w:val="20"/>
                <w:szCs w:val="20"/>
              </w:rPr>
              <w:t xml:space="preserve">Q3. </w:t>
            </w: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チームに対して、あなたが貢献できていると感じる部分はどこですか？</w:t>
            </w:r>
          </w:p>
        </w:tc>
        <w:tc>
          <w:tcPr>
            <w:tcW w:type="dxa" w:w="468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メモ：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666666"/>
                <w:sz w:val="18"/>
                <w:szCs w:val="18"/>
              </w:rPr>
              <w:t xml:space="preserve">💡 ヒント：</w:t>
            </w: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まず本人がどうしたいかを尊重し確認してから、上司として方向性を示しましょう。</w:t>
            </w:r>
          </w:p>
        </w:tc>
      </w:tr>
    </w:tbl>
    <w:p>
      <w:pPr>
        <w:spacing w:before="24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4B8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✨  心理的安全性を生む場づくりのポイント</w:t>
            </w:r>
          </w:p>
        </w:tc>
      </w:tr>
    </w:tbl>
    <w:p>
      <w:pPr>
        <w:spacing w:before="120"/>
      </w:pPr>
      <w:r>
        <w:t xml:space="preserve"/>
      </w:r>
    </w:p>
    <w:tbl>
      <w:tblPr>
        <w:tblW w:type="dxa" w:w="9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タイミング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実践のコツ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最初の5分（雑談）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日常の話題や軽い共通点から入る。声のトーン・表情を見ながらペースを合わせる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傾聴中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評価の目線を脇に置き、「興味」で聴く。助言の前に「現状についてどのように考えていますか？」と確認する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話が煮詰まったとき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軽い話題をはさんで呼吸を整える。深さと軽さを行き来することで、対話に価値が生まれる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終了前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今日の気づきを一つ共有し、次の面談につなげやすくする</w:t>
            </w:r>
          </w:p>
        </w:tc>
      </w:tr>
    </w:tbl>
    <w:p>
      <w:pPr>
        <w:spacing w:before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4B8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✅  クロージング（毎回の締め方）</w:t>
            </w:r>
          </w:p>
        </w:tc>
      </w:tr>
    </w:tbl>
    <w:p>
      <w:pPr>
        <w:spacing w:before="12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color w:val="1A4B8C"/>
          <w:sz w:val="22"/>
          <w:szCs w:val="22"/>
        </w:rPr>
        <w:t xml:space="preserve">探索質問 → 合意 → 次アクション  の流れで締める</w:t>
      </w:r>
    </w:p>
    <w:tbl>
      <w:tblPr>
        <w:tblW w:type="dxa" w:w="9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振り返り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「今日の話で、一番印象に残ったことは何ですか？」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合意確認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「今日お話しして、方向性はそろいましたか？」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次のアクション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「次回までに一つやってみることを決めましょう」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次回テーマ予告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「次回は○○の話をもう少し深めましょうか？」</w:t>
            </w:r>
          </w:p>
        </w:tc>
      </w:tr>
    </w:tbl>
    <w:p>
      <w:pPr>
        <w:spacing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4B8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📝  面談後の記録（要点ログ）</w:t>
            </w:r>
          </w:p>
        </w:tc>
      </w:tr>
    </w:tbl>
    <w:p>
      <w:pPr>
        <w:spacing w:before="120"/>
      </w:pPr>
      <w:r>
        <w:t xml:space="preserve"/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今日の主な話題・気づき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8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100"/>
      </w:pPr>
      <w:r>
        <w:t xml:space="preserve"/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0070C0"/>
          <w:sz w:val="20"/>
          <w:szCs w:val="20"/>
        </w:rPr>
        <w:t xml:space="preserve">次回までの部下のアクション（具体的に1つ）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8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100"/>
      </w:pPr>
      <w:r>
        <w:t xml:space="preserve"/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00699D"/>
          <w:sz w:val="20"/>
          <w:szCs w:val="20"/>
        </w:rPr>
        <w:t xml:space="preserve">上司としての支援・フォロー事項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8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100"/>
      </w:pPr>
      <w:r>
        <w:t xml:space="preserve"/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1A5276"/>
          <w:sz w:val="20"/>
          <w:szCs w:val="20"/>
        </w:rPr>
        <w:t xml:space="preserve">次回のテーマ候補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8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24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4B8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🗂️  上司の事前準備チェックリスト（STEP1〜2）</w:t>
            </w:r>
          </w:p>
        </w:tc>
      </w:tr>
    </w:tbl>
    <w:p>
      <w:pPr>
        <w:spacing w:before="120"/>
      </w:pPr>
      <w:r>
        <w:t xml:space="preserve"/>
      </w:r>
    </w:p>
    <w:p>
      <w:pPr>
        <w:spacing w:after="80" w:before="120"/>
      </w:pPr>
      <w:r>
        <w:rPr>
          <w:rFonts w:ascii="Arial" w:cs="Arial" w:eastAsia="Arial" w:hAnsi="Arial"/>
          <w:b/>
          <w:bCs/>
          <w:color w:val="1A4B8C"/>
          <w:sz w:val="22"/>
          <w:szCs w:val="22"/>
        </w:rPr>
        <w:t xml:space="preserve">面談前に確認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今日のテーマを1つ決めた（評価に関わる話題は避ける）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前回の記録を読み返した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部下の最近の様子（業務量・表情・発言）を観察した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部下のタイプに合わせた質問を2〜3個準備した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時間（開始・終了）を確保し、静かな場所を用意した</w:t>
      </w:r>
    </w:p>
    <w:p>
      <w:pPr>
        <w:spacing w:before="160"/>
      </w:pPr>
      <w:r>
        <w:t xml:space="preserve"/>
      </w:r>
    </w:p>
    <w:p>
      <w:pPr>
        <w:spacing w:after="80" w:before="120"/>
      </w:pPr>
      <w:r>
        <w:rPr>
          <w:rFonts w:ascii="Arial" w:cs="Arial" w:eastAsia="Arial" w:hAnsi="Arial"/>
          <w:b/>
          <w:bCs/>
          <w:color w:val="1A4B8C"/>
          <w:sz w:val="22"/>
          <w:szCs w:val="22"/>
        </w:rPr>
        <w:t xml:space="preserve">面談後に確認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要点を記録した（事実ベースで簡潔に）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次のアクションを1つ決めた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次回のテーマ候補をメモした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良かった質問・改善点を自分なりに振り返った</w:t>
      </w:r>
    </w:p>
    <w:p>
      <w:pPr>
        <w:spacing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4B8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🗺️  1on1定着ロードマップ（6STEP）</w:t>
            </w:r>
          </w:p>
        </w:tc>
      </w:tr>
    </w:tbl>
    <w:p>
      <w:pPr>
        <w:spacing w:before="120"/>
      </w:pPr>
      <w:r>
        <w:t xml:space="preserve"/>
      </w:r>
    </w:p>
    <w:tbl>
      <w:tblPr>
        <w:tblW w:type="dxa" w:w="9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160"/>
        <w:gridCol w:w="5200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STEP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フェーズ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4B8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ポイント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1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【準備】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目的を明文化し、評価面談と切り離す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2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【設計】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質問テーマ配列とアジェンダ雛形を整える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3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【実施】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探索質問 → 合意 → 次アクションで締める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4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【記録】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要点ログ化と共有ルールを仕組み化する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5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【分析】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F5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会話傾向（テーマの偏り・話す時間の割合）を可視化する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4"/>
                <w:szCs w:val="24"/>
              </w:rPr>
              <w:t xml:space="preserve">6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4B8C"/>
                <w:sz w:val="20"/>
                <w:szCs w:val="20"/>
              </w:rPr>
              <w:t xml:space="preserve">【拡張】</w:t>
            </w:r>
          </w:p>
        </w:tc>
        <w:tc>
          <w:tcPr>
            <w:tcW w:type="dxa" w:w="5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良問ナレッジ共有とマネージャー育成へ展開する</w:t>
            </w:r>
          </w:p>
        </w:tc>
      </w:tr>
    </w:tbl>
    <w:p>
      <w:pPr>
        <w:spacing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4B8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🚀  明日から1on1を変える3アクション</w:t>
            </w:r>
          </w:p>
        </w:tc>
      </w:tr>
    </w:tbl>
    <w:p>
      <w:pPr>
        <w:spacing w:before="120"/>
      </w:pPr>
      <w:r>
        <w:t xml:space="preserve"/>
      </w:r>
    </w:p>
    <w:tbl>
      <w:tblPr>
        <w:tblW w:type="dxa" w:w="9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96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①</w:t>
            </w:r>
          </w:p>
        </w:tc>
        <w:tc>
          <w:tcPr>
            <w:tcW w:type="dxa" w:w="8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Yes/Noで終わる質問を控え、「どんな場面で？」「どのように感じましたか？」と問いを開く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②</w:t>
            </w:r>
          </w:p>
        </w:tc>
        <w:tc>
          <w:tcPr>
            <w:tcW w:type="dxa" w:w="8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最初の5分だけ雑談を挟み、相手の発言に1度だけ共感を返す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③</w:t>
            </w:r>
          </w:p>
        </w:tc>
        <w:tc>
          <w:tcPr>
            <w:tcW w:type="dxa" w:w="8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どんな質問が役立ったかを面談後に簡単にメモし、自分の聞き方を振り返る</w:t>
            </w:r>
          </w:p>
        </w:tc>
      </w:tr>
    </w:tbl>
    <w:p>
      <w:pPr>
        <w:spacing w:before="2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AAAAAA"/>
          <w:sz w:val="16"/>
          <w:szCs w:val="16"/>
        </w:rPr>
        <w:t xml:space="preserve">参考：マネーフォワード クラウド給与「1on1で必要な質問項目とは？」 https://biz.moneyforward.com/payroll/basic/106158/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180"/>
      <w:outlineLvl w:val="1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2026-04-22T06:15:52.916Z</dcterms:created>
  <dcterms:modified xsi:type="dcterms:W3CDTF">2026-04-22T06:15:52.917Z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