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B8EF" w14:textId="77777777" w:rsidR="009256AD" w:rsidRPr="007211C0" w:rsidRDefault="009256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color w:val="000000"/>
        </w:rPr>
      </w:pPr>
    </w:p>
    <w:tbl>
      <w:tblPr>
        <w:tblStyle w:val="a5"/>
        <w:tblW w:w="8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0"/>
        <w:gridCol w:w="1040"/>
        <w:gridCol w:w="4980"/>
      </w:tblGrid>
      <w:tr w:rsidR="009256AD" w:rsidRPr="007211C0" w14:paraId="6BE237AA" w14:textId="77777777" w:rsidTr="005E1EB4">
        <w:trPr>
          <w:trHeight w:val="360"/>
        </w:trPr>
        <w:tc>
          <w:tcPr>
            <w:tcW w:w="2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5477660" w14:textId="77777777" w:rsidR="009256AD" w:rsidRPr="007211C0" w:rsidRDefault="005E1EB4">
            <w:pPr>
              <w:widowControl/>
              <w:spacing w:after="0" w:line="240" w:lineRule="auto"/>
              <w:jc w:val="center"/>
              <w:rPr>
                <w:rFonts w:cs="游ゴシック"/>
                <w:b/>
                <w:color w:val="000000"/>
              </w:rPr>
            </w:pPr>
            <w:r w:rsidRPr="007211C0">
              <w:rPr>
                <w:rFonts w:cs="游ゴシック"/>
                <w:b/>
                <w:color w:val="000000"/>
              </w:rPr>
              <w:t>項目</w:t>
            </w:r>
          </w:p>
        </w:tc>
        <w:tc>
          <w:tcPr>
            <w:tcW w:w="10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1951AA4" w14:textId="77777777" w:rsidR="009256AD" w:rsidRPr="007211C0" w:rsidRDefault="005E1EB4">
            <w:pPr>
              <w:widowControl/>
              <w:spacing w:after="0" w:line="240" w:lineRule="auto"/>
              <w:jc w:val="center"/>
              <w:rPr>
                <w:rFonts w:cs="游ゴシック"/>
                <w:b/>
                <w:color w:val="000000"/>
                <w:sz w:val="20"/>
                <w:szCs w:val="20"/>
              </w:rPr>
            </w:pPr>
            <w:r w:rsidRPr="007211C0">
              <w:rPr>
                <w:rFonts w:cs="游ゴシック"/>
                <w:b/>
                <w:color w:val="000000"/>
                <w:sz w:val="20"/>
                <w:szCs w:val="20"/>
              </w:rPr>
              <w:t>記載要否</w:t>
            </w:r>
          </w:p>
        </w:tc>
        <w:tc>
          <w:tcPr>
            <w:tcW w:w="49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02BD048" w14:textId="77777777" w:rsidR="009256AD" w:rsidRPr="007211C0" w:rsidRDefault="005E1EB4">
            <w:pPr>
              <w:widowControl/>
              <w:spacing w:after="0" w:line="240" w:lineRule="auto"/>
              <w:jc w:val="center"/>
              <w:rPr>
                <w:rFonts w:cs="游ゴシック"/>
                <w:b/>
                <w:color w:val="000000"/>
              </w:rPr>
            </w:pPr>
            <w:r w:rsidRPr="007211C0">
              <w:rPr>
                <w:rFonts w:cs="游ゴシック"/>
                <w:b/>
                <w:color w:val="000000"/>
              </w:rPr>
              <w:t>記載内容</w:t>
            </w:r>
          </w:p>
        </w:tc>
      </w:tr>
      <w:tr w:rsidR="009256AD" w:rsidRPr="007211C0" w14:paraId="515BFE01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7E68F8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(1)継続企業の前提に関する注記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8DE7CE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02B164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65947637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2C3A70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(2)重要な会計方針に係る事項に関する注記</w:t>
            </w:r>
          </w:p>
          <w:p w14:paraId="28CABEDE" w14:textId="77777777" w:rsidR="009256AD" w:rsidRPr="007211C0" w:rsidRDefault="009256AD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091EDF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F20AC8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1939DCF2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881AD6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(3)会計方針の変更に関する注記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7A4B1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9EEEBF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2AD3AD04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DF54C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(4)収益認識に関する注記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184617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45C64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25F2213C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A14088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(5)表示方法の変更に関する注記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355F38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2E1EE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069987A3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F1AFFF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(6)会計上の見積りの変更に関する注記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F9A220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CD935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7DF39C60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51955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(7)誤謬の訂正に関する注記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D9B6A9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4130A3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6094B78B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C313CD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(8)貸借対照表に関する注記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B5BF1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62F66F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3AAEB23E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60071C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(9)損益計算書に関する注記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FDAEFD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2EF661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44C868F7" w14:textId="77777777" w:rsidTr="005E1EB4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AF8C78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(10)株主資本等変動計算書に関する注記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50C033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8E498D9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5E1EB4" w:rsidRPr="007211C0" w14:paraId="62C9A0F7" w14:textId="77777777" w:rsidTr="005E1EB4">
        <w:trPr>
          <w:trHeight w:val="39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E332E62" w14:textId="0172C609" w:rsidR="005E1EB4" w:rsidRPr="007211C0" w:rsidRDefault="005E1EB4" w:rsidP="005E1EB4">
            <w:pPr>
              <w:widowControl/>
              <w:spacing w:after="0" w:line="240" w:lineRule="auto"/>
              <w:jc w:val="center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b/>
                <w:color w:val="000000"/>
              </w:rPr>
              <w:lastRenderedPageBreak/>
              <w:t>項目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C873911" w14:textId="2B2406BC" w:rsidR="005E1EB4" w:rsidRPr="007211C0" w:rsidRDefault="005E1EB4" w:rsidP="005E1EB4">
            <w:pPr>
              <w:widowControl/>
              <w:spacing w:after="0" w:line="240" w:lineRule="auto"/>
              <w:jc w:val="center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b/>
                <w:color w:val="000000"/>
                <w:sz w:val="20"/>
                <w:szCs w:val="20"/>
              </w:rPr>
              <w:t>記載要否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54EB7" w14:textId="20232E5F" w:rsidR="005E1EB4" w:rsidRPr="007211C0" w:rsidRDefault="005E1EB4" w:rsidP="005E1EB4">
            <w:pPr>
              <w:widowControl/>
              <w:spacing w:after="0" w:line="240" w:lineRule="auto"/>
              <w:jc w:val="center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b/>
                <w:color w:val="000000"/>
              </w:rPr>
              <w:t>記載内容</w:t>
            </w:r>
          </w:p>
        </w:tc>
      </w:tr>
      <w:tr w:rsidR="009256AD" w:rsidRPr="007211C0" w14:paraId="7CF5562E" w14:textId="77777777" w:rsidTr="005E1EB4">
        <w:trPr>
          <w:trHeight w:val="1200"/>
        </w:trPr>
        <w:tc>
          <w:tcPr>
            <w:tcW w:w="248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6FA50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(11)税効果会計に関する注記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1B849D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BB7146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01947851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F8150D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(12)リースにより使用する固定資産に関する注記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4C74C1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27F2A4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2A9D79AA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D85CE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(13)金融商品に関する注記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7184A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F9F0F3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06605C7D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514200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(14)賃貸等不動産に関する注記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5DF2A3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321BC5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3B840E04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C8EE11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(15)持分法損益に関する注記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1E707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E8E41E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3434EF25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1A955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(16)関連当事者との取引に関する注記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E0B61A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B6C874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49CB32F8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6B1D38" w14:textId="4503FB14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(17)1株当たり情報に関する注記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4CB32D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82AA46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3AEF4299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6F316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(18)重要な後発事象に関する注記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C6358C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01177F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032565F5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DAAAF2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(19)連結配当規制適用会社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DCC4B4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730F79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  <w:tr w:rsidR="009256AD" w:rsidRPr="007211C0" w14:paraId="16470A01" w14:textId="77777777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C5290B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>(20)その他の注記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C457F3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6EE4AA" w14:textId="77777777" w:rsidR="009256AD" w:rsidRPr="007211C0" w:rsidRDefault="005E1EB4">
            <w:pPr>
              <w:widowControl/>
              <w:spacing w:after="0" w:line="240" w:lineRule="auto"/>
              <w:rPr>
                <w:rFonts w:cs="游ゴシック"/>
                <w:color w:val="000000"/>
              </w:rPr>
            </w:pPr>
            <w:r w:rsidRPr="007211C0">
              <w:rPr>
                <w:rFonts w:cs="游ゴシック"/>
                <w:color w:val="000000"/>
              </w:rPr>
              <w:t xml:space="preserve">　</w:t>
            </w:r>
          </w:p>
        </w:tc>
      </w:tr>
    </w:tbl>
    <w:p w14:paraId="3E577D57" w14:textId="77777777" w:rsidR="009256AD" w:rsidRPr="007211C0" w:rsidRDefault="009256AD"/>
    <w:sectPr w:rsidR="009256AD" w:rsidRPr="007211C0">
      <w:headerReference w:type="default" r:id="rId6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CD64" w14:textId="77777777" w:rsidR="008A0C45" w:rsidRDefault="008A0C45">
      <w:pPr>
        <w:spacing w:after="0" w:line="240" w:lineRule="auto"/>
      </w:pPr>
      <w:r>
        <w:separator/>
      </w:r>
    </w:p>
  </w:endnote>
  <w:endnote w:type="continuationSeparator" w:id="0">
    <w:p w14:paraId="3661B2E0" w14:textId="77777777" w:rsidR="008A0C45" w:rsidRDefault="008A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52B" w14:textId="77777777" w:rsidR="008A0C45" w:rsidRDefault="008A0C45">
      <w:pPr>
        <w:spacing w:after="0" w:line="240" w:lineRule="auto"/>
      </w:pPr>
      <w:r>
        <w:separator/>
      </w:r>
    </w:p>
  </w:footnote>
  <w:footnote w:type="continuationSeparator" w:id="0">
    <w:p w14:paraId="4DE0B5E8" w14:textId="77777777" w:rsidR="008A0C45" w:rsidRDefault="008A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ED84" w14:textId="77777777" w:rsidR="009256AD" w:rsidRPr="007211C0" w:rsidRDefault="005E1E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游ゴシック Light"/>
        <w:color w:val="000000"/>
        <w:sz w:val="24"/>
        <w:szCs w:val="24"/>
      </w:rPr>
    </w:pPr>
    <w:r w:rsidRPr="007211C0">
      <w:rPr>
        <w:rFonts w:cs="游ゴシック Light"/>
        <w:color w:val="000000"/>
        <w:sz w:val="24"/>
        <w:szCs w:val="24"/>
      </w:rPr>
      <w:t>注記関連資料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AD"/>
    <w:rsid w:val="005E1EB4"/>
    <w:rsid w:val="007211C0"/>
    <w:rsid w:val="008A0C45"/>
    <w:rsid w:val="008E296D"/>
    <w:rsid w:val="009256AD"/>
    <w:rsid w:val="00EB7FE8"/>
    <w:rsid w:val="00EF6087"/>
    <w:rsid w:val="00F1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E00EC"/>
  <w15:docId w15:val="{2B7C8594-3671-473E-8221-092FEC0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Revision"/>
    <w:hidden/>
    <w:uiPriority w:val="99"/>
    <w:semiHidden/>
    <w:rsid w:val="005E1EB4"/>
    <w:pPr>
      <w:widowControl/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21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1C0"/>
  </w:style>
  <w:style w:type="paragraph" w:styleId="a9">
    <w:name w:val="footer"/>
    <w:basedOn w:val="a"/>
    <w:link w:val="aa"/>
    <w:uiPriority w:val="99"/>
    <w:unhideWhenUsed/>
    <w:rsid w:val="007211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品質管理・神山</cp:lastModifiedBy>
  <cp:revision>6</cp:revision>
  <dcterms:created xsi:type="dcterms:W3CDTF">2024-03-26T04:05:00Z</dcterms:created>
  <dcterms:modified xsi:type="dcterms:W3CDTF">2024-04-01T05:01:00Z</dcterms:modified>
  <cp:category/>
</cp:coreProperties>
</file>