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BD321A" w14:textId="77777777" w:rsidR="0010688E" w:rsidRPr="00D349C8" w:rsidRDefault="00000000" w:rsidP="0010688E">
      <w:pPr>
        <w:pStyle w:val="a3"/>
        <w:rPr>
          <w:rFonts w:ascii="ＭＳ Ｐゴシック" w:eastAsia="ＭＳ Ｐゴシック" w:hAnsi="ＭＳ Ｐゴシック"/>
          <w:color w:val="FFFFFF" w:themeColor="background1"/>
          <w:sz w:val="72"/>
          <w:szCs w:val="96"/>
        </w:rPr>
      </w:pPr>
      <w:sdt>
        <w:sdtPr>
          <w:rPr>
            <w:rFonts w:hint="eastAsia"/>
          </w:rPr>
          <w:id w:val="-1675106444"/>
          <w:placeholder>
            <w:docPart w:val="B48E6630434644E48420E7E0B3E39226"/>
          </w:placeholder>
          <w15:appearance w15:val="hidden"/>
        </w:sdtPr>
        <w:sdtEndPr>
          <w:rPr>
            <w:rFonts w:ascii="ＭＳ Ｐゴシック" w:eastAsia="ＭＳ Ｐゴシック" w:hAnsi="ＭＳ Ｐゴシック"/>
            <w:color w:val="FFFFFF" w:themeColor="background1"/>
            <w:sz w:val="56"/>
            <w:szCs w:val="72"/>
          </w:rPr>
        </w:sdtEndPr>
        <w:sdtContent>
          <w:r w:rsidR="0010688E">
            <w:rPr>
              <w:rFonts w:ascii="ＭＳ Ｐゴシック" w:eastAsia="ＭＳ Ｐゴシック" w:hAnsi="ＭＳ Ｐゴシック" w:hint="eastAsia"/>
              <w:color w:val="FFFFFF" w:themeColor="background1"/>
              <w:sz w:val="56"/>
              <w:szCs w:val="72"/>
            </w:rPr>
            <w:t>テンプレートご利用について</w:t>
          </w:r>
        </w:sdtContent>
      </w:sdt>
    </w:p>
    <w:p w14:paraId="2A37E1A5" w14:textId="77777777" w:rsidR="0010688E" w:rsidRPr="00D349C8" w:rsidRDefault="0010688E" w:rsidP="0010688E">
      <w:pPr>
        <w:rPr>
          <w:rFonts w:ascii="ＭＳ Ｐゴシック" w:eastAsia="ＭＳ Ｐゴシック" w:hAnsi="ＭＳ Ｐゴシック"/>
        </w:rPr>
      </w:pPr>
      <w:r w:rsidRPr="00D349C8">
        <w:rPr>
          <w:rFonts w:ascii="ＭＳ Ｐゴシック" w:eastAsia="ＭＳ Ｐゴシック" w:hAnsi="ＭＳ Ｐゴシック" w:hint="eastAsia"/>
          <w:noProof/>
          <w:lang w:val="ja-JP" w:bidi="ja-JP"/>
        </w:rPr>
        <mc:AlternateContent>
          <mc:Choice Requires="wps">
            <w:drawing>
              <wp:anchor distT="0" distB="0" distL="114300" distR="114300" simplePos="0" relativeHeight="251659264" behindDoc="1" locked="1" layoutInCell="1" allowOverlap="1" wp14:anchorId="3AD68F64" wp14:editId="5447D1C8">
                <wp:simplePos x="0" y="0"/>
                <wp:positionH relativeFrom="margin">
                  <wp:align>center</wp:align>
                </wp:positionH>
                <wp:positionV relativeFrom="page">
                  <wp:posOffset>773430</wp:posOffset>
                </wp:positionV>
                <wp:extent cx="7772400" cy="1419225"/>
                <wp:effectExtent l="0" t="0" r="0" b="9525"/>
                <wp:wrapNone/>
                <wp:docPr id="68" name="長方形 6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72400" cy="141922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5713CD" id="長方形 68" o:spid="_x0000_s1026" alt="&quot;&quot;" style="position:absolute;margin-left:0;margin-top:60.9pt;width:612pt;height:111.75pt;z-index:-251657216;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" fillcolor="#4472c4 [3204]" stroked="f" strokeweight="1pt">
                <w10:wrap anchorx="margin" anchory="page"/>
                <w10:anchorlock/>
              </v:rect>
            </w:pict>
          </mc:Fallback>
        </mc:AlternateContent>
      </w:r>
    </w:p>
    <w:p w14:paraId="3CD83462" w14:textId="77777777" w:rsidR="0010688E" w:rsidRPr="00D349C8" w:rsidRDefault="0010688E" w:rsidP="0010688E">
      <w:pPr>
        <w:pStyle w:val="aa"/>
        <w:rPr>
          <w:rFonts w:ascii="ＭＳ Ｐゴシック" w:eastAsia="ＭＳ Ｐゴシック" w:hAnsi="ＭＳ Ｐゴシック"/>
        </w:rPr>
      </w:pPr>
    </w:p>
    <w:p w14:paraId="4D5E6B58" w14:textId="77777777" w:rsidR="0010688E" w:rsidRPr="00D349C8" w:rsidRDefault="0010688E" w:rsidP="0010688E">
      <w:pPr>
        <w:rPr>
          <w:rFonts w:ascii="ＭＳ Ｐゴシック" w:eastAsia="ＭＳ Ｐゴシック" w:hAnsi="ＭＳ Ｐゴシック"/>
        </w:rPr>
      </w:pPr>
    </w:p>
    <w:p w14:paraId="3A48DD58" w14:textId="77777777" w:rsidR="0010688E" w:rsidRDefault="0010688E" w:rsidP="0010688E">
      <w:pPr>
        <w:rPr>
          <w:rFonts w:ascii="ＭＳ Ｐゴシック" w:eastAsia="ＭＳ Ｐゴシック" w:hAnsi="ＭＳ Ｐゴシック"/>
        </w:rPr>
      </w:pPr>
    </w:p>
    <w:p w14:paraId="186052A9" w14:textId="77777777" w:rsidR="0010688E" w:rsidRPr="00EB482F" w:rsidRDefault="0010688E" w:rsidP="0010688E">
      <w:pPr>
        <w:rPr>
          <w:rFonts w:ascii="ＭＳ Ｐゴシック" w:eastAsia="ＭＳ Ｐゴシック" w:hAnsi="ＭＳ Ｐゴシック" w:cs="ＭＳ Ｐゴシック"/>
          <w:szCs w:val="21"/>
        </w:rPr>
      </w:pPr>
      <w:r w:rsidRPr="00EB482F">
        <w:rPr>
          <w:rFonts w:ascii="ＭＳ Ｐゴシック" w:eastAsia="ＭＳ Ｐゴシック" w:hAnsi="ＭＳ Ｐゴシック" w:cs="ＭＳ Ｐゴシック"/>
          <w:szCs w:val="21"/>
        </w:rPr>
        <w:t>この度は、テンプレートをダウンロードいただき、ありがとうございます。テンプレートの正確性、妥当性の確保に努めておりますが、「</w:t>
      </w:r>
      <w:hyperlink r:id="rId7">
        <w:r w:rsidRPr="00EB482F">
          <w:rPr>
            <w:rFonts w:ascii="ＭＳ Ｐゴシック" w:eastAsia="ＭＳ Ｐゴシック" w:hAnsi="ＭＳ Ｐゴシック" w:cs="ＭＳ Ｐゴシック"/>
            <w:color w:val="1155CC"/>
            <w:szCs w:val="21"/>
            <w:u w:val="single"/>
          </w:rPr>
          <w:t>お役立ち資料集のご利用条件</w:t>
        </w:r>
      </w:hyperlink>
      <w:r w:rsidRPr="00EB482F">
        <w:rPr>
          <w:rFonts w:ascii="ＭＳ Ｐゴシック" w:eastAsia="ＭＳ Ｐゴシック" w:hAnsi="ＭＳ Ｐゴシック" w:cs="ＭＳ Ｐゴシック"/>
          <w:color w:val="4F81BD"/>
          <w:szCs w:val="21"/>
        </w:rPr>
        <w:t>」</w:t>
      </w:r>
      <w:r w:rsidRPr="00EB482F">
        <w:rPr>
          <w:rFonts w:ascii="ＭＳ Ｐゴシック" w:eastAsia="ＭＳ Ｐゴシック" w:hAnsi="ＭＳ Ｐゴシック" w:cs="ＭＳ Ｐゴシック"/>
          <w:szCs w:val="21"/>
        </w:rPr>
        <w:t>の通り、ご利用にあたっては個別の事情を適宜専門家にご相談していただくなど、ご自身の判断でご利用くださいませ。</w:t>
      </w:r>
    </w:p>
    <w:p w14:paraId="424FE121" w14:textId="77777777" w:rsidR="0010688E" w:rsidRPr="00EB482F" w:rsidRDefault="0010688E" w:rsidP="0010688E">
      <w:pPr>
        <w:rPr>
          <w:rFonts w:ascii="ＭＳ Ｐゴシック" w:eastAsia="ＭＳ Ｐゴシック" w:hAnsi="ＭＳ Ｐゴシック" w:cs="ＭＳ Ｐゴシック"/>
          <w:szCs w:val="21"/>
        </w:rPr>
      </w:pPr>
    </w:p>
    <w:p w14:paraId="0D7C90A0" w14:textId="77777777" w:rsidR="0010688E" w:rsidRPr="00EB482F" w:rsidRDefault="0010688E" w:rsidP="0010688E">
      <w:pPr>
        <w:jc w:val="center"/>
        <w:rPr>
          <w:rFonts w:ascii="ＭＳ Ｐゴシック" w:eastAsia="ＭＳ Ｐゴシック" w:hAnsi="ＭＳ Ｐゴシック" w:cs="ＭＳ Ｐゴシック"/>
          <w:b/>
          <w:szCs w:val="21"/>
        </w:rPr>
      </w:pPr>
      <w:r w:rsidRPr="00EB482F">
        <w:rPr>
          <w:rFonts w:ascii="ＭＳ Ｐゴシック" w:eastAsia="ＭＳ Ｐゴシック" w:hAnsi="ＭＳ Ｐゴシック" w:cs="ＭＳ Ｐゴシック"/>
          <w:b/>
          <w:szCs w:val="21"/>
        </w:rPr>
        <w:t>＼株式会社・合同会社の定款作成をもっとラクに／</w:t>
      </w:r>
    </w:p>
    <w:p w14:paraId="7EC4F13C" w14:textId="77777777" w:rsidR="0010688E" w:rsidRPr="00EB482F" w:rsidRDefault="0010688E" w:rsidP="0010688E">
      <w:pPr>
        <w:rPr>
          <w:rFonts w:ascii="ＭＳ Ｐゴシック" w:eastAsia="ＭＳ Ｐゴシック" w:hAnsi="ＭＳ Ｐゴシック" w:cs="ＭＳ Ｐゴシック"/>
          <w:szCs w:val="21"/>
        </w:rPr>
      </w:pPr>
    </w:p>
    <w:p w14:paraId="646783F4" w14:textId="77777777" w:rsidR="0010688E" w:rsidRPr="00EB482F" w:rsidRDefault="0010688E" w:rsidP="0010688E">
      <w:pPr>
        <w:jc w:val="center"/>
        <w:rPr>
          <w:rFonts w:ascii="ＭＳ Ｐゴシック" w:eastAsia="ＭＳ Ｐゴシック" w:hAnsi="ＭＳ Ｐゴシック" w:cs="ＭＳ Ｐゴシック"/>
          <w:szCs w:val="21"/>
        </w:rPr>
      </w:pPr>
      <w:r w:rsidRPr="00EB482F">
        <w:rPr>
          <w:noProof/>
          <w:szCs w:val="21"/>
        </w:rPr>
        <w:drawing>
          <wp:inline distT="0" distB="0" distL="0" distR="0" wp14:anchorId="6247D96B" wp14:editId="796CD00F">
            <wp:extent cx="2049300" cy="591639"/>
            <wp:effectExtent l="0" t="0" r="0" b="0"/>
            <wp:docPr id="320327506" name="image1.png" descr="黒い背景に白い文字がある&#10;&#10;中程度の精度で自動的に生成された説明"/>
            <wp:cNvGraphicFramePr/>
            <a:graphic xmlns:a="http://schemas.openxmlformats.org/drawingml/2006/main">
              <a:graphicData uri="http://schemas.openxmlformats.org/drawingml/2006/picture">
                <pic:pic xmlns:pic="http://schemas.openxmlformats.org/drawingml/2006/picture">
                  <pic:nvPicPr>
                    <pic:cNvPr id="0" name="image1.png" descr="黒い背景に白い文字がある&#10;&#10;中程度の精度で自動的に生成された説明"/>
                    <pic:cNvPicPr preferRelativeResize="0"/>
                  </pic:nvPicPr>
                  <pic:blipFill>
                    <a:blip r:embed="rId8"/>
                    <a:srcRect/>
                    <a:stretch>
                      <a:fillRect/>
                    </a:stretch>
                  </pic:blipFill>
                  <pic:spPr>
                    <a:xfrm>
                      <a:off x="0" y="0"/>
                      <a:ext cx="2049300" cy="591639"/>
                    </a:xfrm>
                    <a:prstGeom prst="rect">
                      <a:avLst/>
                    </a:prstGeom>
                    <a:ln/>
                  </pic:spPr>
                </pic:pic>
              </a:graphicData>
            </a:graphic>
          </wp:inline>
        </w:drawing>
      </w:r>
    </w:p>
    <w:p w14:paraId="723E1CE7" w14:textId="77777777" w:rsidR="0010688E" w:rsidRPr="00EB482F" w:rsidRDefault="0010688E" w:rsidP="0010688E">
      <w:pPr>
        <w:rPr>
          <w:rFonts w:ascii="ＭＳ Ｐゴシック" w:eastAsia="ＭＳ Ｐゴシック" w:hAnsi="ＭＳ Ｐゴシック" w:cs="ＭＳ Ｐゴシック"/>
          <w:szCs w:val="21"/>
        </w:rPr>
      </w:pPr>
    </w:p>
    <w:p w14:paraId="53E7AE05" w14:textId="77777777" w:rsidR="0010688E" w:rsidRPr="00EB482F" w:rsidRDefault="0010688E" w:rsidP="0010688E">
      <w:pPr>
        <w:rPr>
          <w:rFonts w:ascii="ＭＳ Ｐゴシック" w:eastAsia="ＭＳ Ｐゴシック" w:hAnsi="ＭＳ Ｐゴシック" w:cs="ＭＳ Ｐゴシック"/>
          <w:b/>
          <w:szCs w:val="21"/>
        </w:rPr>
      </w:pPr>
      <w:r w:rsidRPr="00EB482F">
        <w:rPr>
          <w:rFonts w:ascii="ＭＳ Ｐゴシック" w:eastAsia="ＭＳ Ｐゴシック" w:hAnsi="ＭＳ Ｐゴシック" w:cs="ＭＳ Ｐゴシック"/>
          <w:b/>
          <w:szCs w:val="21"/>
        </w:rPr>
        <w:t>マネーフォワード クラウド会社設立なら、ガイドに沿って簡単に「電子定款」の作成ができます。</w:t>
      </w:r>
    </w:p>
    <w:p w14:paraId="7A0BE96D" w14:textId="77777777" w:rsidR="0010688E" w:rsidRPr="00EB482F" w:rsidRDefault="0010688E" w:rsidP="0010688E">
      <w:pPr>
        <w:rPr>
          <w:rFonts w:ascii="ＭＳ Ｐゴシック" w:eastAsia="ＭＳ Ｐゴシック" w:hAnsi="ＭＳ Ｐゴシック" w:cs="ＭＳ Ｐゴシック"/>
          <w:b/>
          <w:szCs w:val="21"/>
        </w:rPr>
      </w:pPr>
      <w:r w:rsidRPr="00EB482F">
        <w:rPr>
          <w:rFonts w:ascii="ＭＳ Ｐゴシック" w:eastAsia="ＭＳ Ｐゴシック" w:hAnsi="ＭＳ Ｐゴシック" w:cs="ＭＳ Ｐゴシック"/>
          <w:b/>
          <w:szCs w:val="21"/>
        </w:rPr>
        <w:t>サービス利用料は0円かつ、電子定款の利用で最低3.5万円を節約できるので、設立コストをなるべく抑えたい方にもおすすめです。</w:t>
      </w:r>
    </w:p>
    <w:p w14:paraId="36070537" w14:textId="77777777" w:rsidR="0010688E" w:rsidRPr="00EB482F" w:rsidRDefault="0010688E" w:rsidP="0010688E">
      <w:pPr>
        <w:rPr>
          <w:rFonts w:ascii="ＭＳ Ｐゴシック" w:eastAsia="ＭＳ Ｐゴシック" w:hAnsi="ＭＳ Ｐゴシック" w:cs="ＭＳ Ｐゴシック"/>
          <w:b/>
          <w:szCs w:val="21"/>
        </w:rPr>
      </w:pPr>
    </w:p>
    <w:p w14:paraId="465FEA51" w14:textId="77777777" w:rsidR="0010688E" w:rsidRPr="00EB482F" w:rsidRDefault="0010688E" w:rsidP="0010688E">
      <w:pPr>
        <w:rPr>
          <w:rFonts w:ascii="ＭＳ Ｐゴシック" w:eastAsia="ＭＳ Ｐゴシック" w:hAnsi="ＭＳ Ｐゴシック" w:cs="ＭＳ Ｐゴシック"/>
          <w:b/>
          <w:szCs w:val="21"/>
        </w:rPr>
      </w:pPr>
      <w:r w:rsidRPr="00EB482F">
        <w:rPr>
          <w:rFonts w:ascii="ＭＳ Ｐゴシック" w:eastAsia="ＭＳ Ｐゴシック" w:hAnsi="ＭＳ Ｐゴシック" w:cs="ＭＳ Ｐゴシック"/>
          <w:b/>
          <w:szCs w:val="21"/>
        </w:rPr>
        <w:t>ダウンロードいただいた定款テンプレートを参考に、早速定款の作成をはじめましょう。</w:t>
      </w:r>
    </w:p>
    <w:p w14:paraId="68AD0F5F" w14:textId="77777777" w:rsidR="0010688E" w:rsidRPr="00EB482F" w:rsidRDefault="0010688E" w:rsidP="0010688E">
      <w:pPr>
        <w:rPr>
          <w:rFonts w:ascii="ＭＳ Ｐゴシック" w:eastAsia="ＭＳ Ｐゴシック" w:hAnsi="ＭＳ Ｐゴシック" w:cs="ＭＳ Ｐゴシック"/>
          <w:b/>
          <w:szCs w:val="21"/>
        </w:rPr>
      </w:pPr>
    </w:p>
    <w:p w14:paraId="5233A992" w14:textId="77777777" w:rsidR="0010688E" w:rsidRPr="00EB482F" w:rsidRDefault="0010688E" w:rsidP="0010688E">
      <w:pPr>
        <w:rPr>
          <w:szCs w:val="21"/>
        </w:rPr>
      </w:pPr>
      <w:r w:rsidRPr="00EB482F">
        <w:rPr>
          <w:rFonts w:ascii="ＭＳ Ｐゴシック" w:eastAsia="ＭＳ Ｐゴシック" w:hAnsi="ＭＳ Ｐゴシック" w:cs="ＭＳ Ｐゴシック"/>
          <w:b/>
          <w:color w:val="0000FF"/>
          <w:szCs w:val="21"/>
          <w:u w:val="single"/>
        </w:rPr>
        <w:t>電子定款を簡単に</w:t>
      </w:r>
      <w:hyperlink r:id="rId9">
        <w:r w:rsidRPr="00EB482F">
          <w:rPr>
            <w:rFonts w:ascii="ＭＳ Ｐゴシック" w:eastAsia="ＭＳ Ｐゴシック" w:hAnsi="ＭＳ Ｐゴシック" w:cs="ＭＳ Ｐゴシック"/>
            <w:b/>
            <w:color w:val="0000FF"/>
            <w:szCs w:val="21"/>
            <w:u w:val="single"/>
          </w:rPr>
          <w:t>作成してみる＞</w:t>
        </w:r>
      </w:hyperlink>
    </w:p>
    <w:p w14:paraId="22FD1BC2" w14:textId="77777777" w:rsidR="0010688E" w:rsidRPr="00EB482F" w:rsidRDefault="0010688E" w:rsidP="0010688E">
      <w:pPr>
        <w:rPr>
          <w:szCs w:val="21"/>
        </w:rPr>
      </w:pPr>
    </w:p>
    <w:p w14:paraId="631EB385" w14:textId="77777777" w:rsidR="0010688E" w:rsidRPr="00EB482F" w:rsidRDefault="0010688E" w:rsidP="0010688E">
      <w:pPr>
        <w:rPr>
          <w:rFonts w:ascii="ＭＳ Ｐゴシック" w:eastAsia="ＭＳ Ｐゴシック" w:hAnsi="ＭＳ Ｐゴシック" w:cs="ＭＳ Ｐゴシック"/>
          <w:b/>
          <w:szCs w:val="21"/>
        </w:rPr>
      </w:pPr>
      <w:r w:rsidRPr="00EB482F">
        <w:rPr>
          <w:rFonts w:ascii="ＭＳ Ｐゴシック" w:eastAsia="ＭＳ Ｐゴシック" w:hAnsi="ＭＳ Ｐゴシック" w:cs="ＭＳ Ｐゴシック"/>
          <w:szCs w:val="21"/>
        </w:rPr>
        <w:t>定款のほかにも、会社設立に必要な10種類以上の必要書類を簡単に作成可能です。</w:t>
      </w:r>
    </w:p>
    <w:p w14:paraId="2BD9F18D" w14:textId="77777777" w:rsidR="0010688E" w:rsidRPr="00EB482F" w:rsidRDefault="0010688E" w:rsidP="0010688E">
      <w:pPr>
        <w:jc w:val="center"/>
        <w:rPr>
          <w:rFonts w:ascii="ＭＳ Ｐゴシック" w:eastAsia="ＭＳ Ｐゴシック" w:hAnsi="ＭＳ Ｐゴシック" w:cs="ＭＳ Ｐゴシック"/>
          <w:szCs w:val="21"/>
        </w:rPr>
      </w:pPr>
      <w:r w:rsidRPr="00EB482F">
        <w:rPr>
          <w:rFonts w:ascii="ＭＳ Ｐゴシック" w:eastAsia="ＭＳ Ｐゴシック" w:hAnsi="ＭＳ Ｐゴシック" w:cs="ＭＳ Ｐゴシック"/>
          <w:noProof/>
          <w:szCs w:val="21"/>
        </w:rPr>
        <w:drawing>
          <wp:inline distT="0" distB="0" distL="0" distR="0" wp14:anchorId="5E76C8C2" wp14:editId="0E009751">
            <wp:extent cx="3015920" cy="2285164"/>
            <wp:effectExtent l="0" t="0" r="0" b="0"/>
            <wp:docPr id="320327507" name="image2.png" descr="グラフィカル ユーザー インターフェイス, アプリケーション&#10;&#10;AI によって生成されたコンテンツは間違っている可能性があります。"/>
            <wp:cNvGraphicFramePr/>
            <a:graphic xmlns:a="http://schemas.openxmlformats.org/drawingml/2006/main">
              <a:graphicData uri="http://schemas.openxmlformats.org/drawingml/2006/picture">
                <pic:pic xmlns:pic="http://schemas.openxmlformats.org/drawingml/2006/picture">
                  <pic:nvPicPr>
                    <pic:cNvPr id="320327507" name="image2.png" descr="グラフィカル ユーザー インターフェイス, アプリケーション&#10;&#10;AI によって生成されたコンテンツは間違っている可能性があります。"/>
                    <pic:cNvPicPr preferRelativeResize="0"/>
                  </pic:nvPicPr>
                  <pic:blipFill>
                    <a:blip r:embed="rId10"/>
                    <a:srcRect/>
                    <a:stretch>
                      <a:fillRect/>
                    </a:stretch>
                  </pic:blipFill>
                  <pic:spPr>
                    <a:xfrm>
                      <a:off x="0" y="0"/>
                      <a:ext cx="3015920" cy="2285164"/>
                    </a:xfrm>
                    <a:prstGeom prst="rect">
                      <a:avLst/>
                    </a:prstGeom>
                    <a:ln/>
                  </pic:spPr>
                </pic:pic>
              </a:graphicData>
            </a:graphic>
          </wp:inline>
        </w:drawing>
      </w:r>
    </w:p>
    <w:p w14:paraId="631467D7" w14:textId="77777777" w:rsidR="0010688E" w:rsidRPr="00EB482F" w:rsidRDefault="0010688E" w:rsidP="0010688E">
      <w:pPr>
        <w:jc w:val="center"/>
        <w:rPr>
          <w:rFonts w:ascii="ＭＳ Ｐゴシック" w:eastAsia="ＭＳ Ｐゴシック" w:hAnsi="ＭＳ Ｐゴシック" w:cs="ＭＳ Ｐゴシック"/>
          <w:b/>
          <w:szCs w:val="21"/>
        </w:rPr>
      </w:pPr>
      <w:r w:rsidRPr="00EB482F">
        <w:rPr>
          <w:rFonts w:ascii="ＭＳ Ｐゴシック" w:eastAsia="ＭＳ Ｐゴシック" w:hAnsi="ＭＳ Ｐゴシック" w:cs="ＭＳ Ｐゴシック"/>
          <w:b/>
          <w:szCs w:val="21"/>
        </w:rPr>
        <w:t>マネーフォワード クラウド会社設立なら、設立のお悩みを専門家にメールで相談できる！</w:t>
      </w:r>
    </w:p>
    <w:p w14:paraId="20E09719" w14:textId="77777777" w:rsidR="0010688E" w:rsidRPr="00EB482F" w:rsidRDefault="0010688E" w:rsidP="0010688E">
      <w:pPr>
        <w:rPr>
          <w:rFonts w:ascii="ＭＳ Ｐゴシック" w:eastAsia="ＭＳ Ｐゴシック" w:hAnsi="ＭＳ Ｐゴシック" w:cs="ＭＳ Ｐゴシック"/>
          <w:szCs w:val="21"/>
        </w:rPr>
      </w:pPr>
    </w:p>
    <w:p w14:paraId="63115473" w14:textId="77777777" w:rsidR="0010688E" w:rsidRPr="00EB482F" w:rsidRDefault="0010688E" w:rsidP="0010688E">
      <w:pPr>
        <w:rPr>
          <w:rFonts w:ascii="ＭＳ Ｐゴシック" w:eastAsia="ＭＳ Ｐゴシック" w:hAnsi="ＭＳ Ｐゴシック" w:cs="ＭＳ Ｐゴシック"/>
          <w:szCs w:val="21"/>
        </w:rPr>
      </w:pPr>
      <w:r w:rsidRPr="00EB482F">
        <w:rPr>
          <w:rFonts w:ascii="ＭＳ Ｐゴシック" w:eastAsia="ＭＳ Ｐゴシック" w:hAnsi="ＭＳ Ｐゴシック" w:cs="ＭＳ Ｐゴシック"/>
          <w:szCs w:val="21"/>
        </w:rPr>
        <w:t>「株式会社と合同会社どちらにすべき？」「資本金や一株あたりの株価の決め方がわからない」</w:t>
      </w:r>
    </w:p>
    <w:p w14:paraId="2AE1ACBA" w14:textId="77777777" w:rsidR="0010688E" w:rsidRPr="00EB482F" w:rsidRDefault="0010688E" w:rsidP="0010688E">
      <w:pPr>
        <w:rPr>
          <w:rFonts w:ascii="ＭＳ Ｐゴシック" w:eastAsia="ＭＳ Ｐゴシック" w:hAnsi="ＭＳ Ｐゴシック" w:cs="ＭＳ Ｐゴシック"/>
          <w:szCs w:val="21"/>
        </w:rPr>
      </w:pPr>
      <w:r w:rsidRPr="00EB482F">
        <w:rPr>
          <w:rFonts w:ascii="ＭＳ Ｐゴシック" w:eastAsia="ＭＳ Ｐゴシック" w:hAnsi="ＭＳ Ｐゴシック" w:cs="ＭＳ Ｐゴシック"/>
          <w:szCs w:val="21"/>
        </w:rPr>
        <w:t>「自分の業種では事業目的はどのように決めるべき？」など、様々なお悩みについて専門家にメールで相談できますので、ぜひご活用ください。</w:t>
      </w:r>
    </w:p>
    <w:p w14:paraId="2EAC1318" w14:textId="77777777" w:rsidR="0010688E" w:rsidRDefault="0010688E" w:rsidP="0010688E">
      <w:pPr>
        <w:rPr>
          <w:rFonts w:ascii="ＭＳ Ｐゴシック" w:eastAsia="ＭＳ Ｐゴシック" w:hAnsi="ＭＳ Ｐゴシック" w:cs="ＭＳ Ｐゴシック"/>
        </w:rPr>
      </w:pPr>
    </w:p>
    <w:p w14:paraId="5CFEE5A7" w14:textId="63910473" w:rsidR="0010688E" w:rsidRDefault="0010688E" w:rsidP="0010688E">
      <w:pPr>
        <w:rPr>
          <w:b/>
          <w:bCs/>
          <w:sz w:val="24"/>
          <w:szCs w:val="28"/>
        </w:rPr>
      </w:pPr>
      <w:r w:rsidRPr="00EB482F">
        <w:rPr>
          <w:rFonts w:ascii="ＭＳ Ｐゴシック" w:eastAsia="ＭＳ Ｐゴシック" w:hAnsi="ＭＳ Ｐゴシック" w:cs="ＭＳ Ｐゴシック"/>
          <w:sz w:val="20"/>
          <w:szCs w:val="20"/>
        </w:rPr>
        <w:t>※ 株式会社マネーフォワードが会社設立に関するご相談を承るものではございません。司法書士がご相談を承ります。</w:t>
      </w:r>
      <w:r>
        <w:br w:type="page"/>
      </w:r>
    </w:p>
    <w:p w14:paraId="719D5E6E" w14:textId="1BC7D9E5" w:rsidR="00F55596" w:rsidRPr="00B147F0" w:rsidRDefault="00B147F0" w:rsidP="00B147F0">
      <w:pPr>
        <w:pStyle w:val="a3"/>
      </w:pPr>
      <w:r w:rsidRPr="00B147F0">
        <w:rPr>
          <w:rFonts w:hint="eastAsia"/>
        </w:rPr>
        <w:lastRenderedPageBreak/>
        <w:t>株式会社●●●●</w:t>
      </w:r>
      <w:r w:rsidRPr="00B147F0">
        <w:t>定款</w:t>
      </w:r>
    </w:p>
    <w:p w14:paraId="3A919ABC" w14:textId="77777777" w:rsidR="00B147F0" w:rsidRPr="00B147F0" w:rsidRDefault="00B147F0" w:rsidP="00B147F0"/>
    <w:p w14:paraId="19FAF19A" w14:textId="77777777" w:rsidR="00B147F0" w:rsidRPr="00B147F0" w:rsidRDefault="00B147F0" w:rsidP="00B147F0"/>
    <w:p w14:paraId="3F38C94E" w14:textId="22F0F68C" w:rsidR="00B147F0" w:rsidRPr="00B147F0" w:rsidRDefault="00B147F0" w:rsidP="00B147F0">
      <w:pPr>
        <w:pStyle w:val="1"/>
      </w:pPr>
      <w:r w:rsidRPr="00B147F0">
        <w:rPr>
          <w:rFonts w:hint="eastAsia"/>
        </w:rPr>
        <w:t>第1章　総則</w:t>
      </w:r>
    </w:p>
    <w:p w14:paraId="591DC131" w14:textId="77777777" w:rsidR="00B147F0" w:rsidRDefault="00B147F0" w:rsidP="00B147F0"/>
    <w:p w14:paraId="1F7105F8" w14:textId="2DB6C787" w:rsidR="00B147F0" w:rsidRDefault="00B147F0" w:rsidP="00B147F0">
      <w:r w:rsidRPr="00B147F0">
        <w:t>（</w:t>
      </w:r>
      <w:r w:rsidRPr="00B147F0">
        <w:rPr>
          <w:rFonts w:hint="eastAsia"/>
        </w:rPr>
        <w:t>商号</w:t>
      </w:r>
      <w:r w:rsidRPr="00B147F0">
        <w:t>）</w:t>
      </w:r>
    </w:p>
    <w:p w14:paraId="57FDDA00" w14:textId="5005EB68" w:rsidR="00B147F0" w:rsidRDefault="00B147F0" w:rsidP="00B147F0">
      <w:r>
        <w:rPr>
          <w:rFonts w:hint="eastAsia"/>
        </w:rPr>
        <w:t>第1条　当会社は、</w:t>
      </w:r>
      <w:r w:rsidRPr="00B147F0">
        <w:rPr>
          <w:rFonts w:hint="eastAsia"/>
        </w:rPr>
        <w:t>株式会社●●●●</w:t>
      </w:r>
      <w:r>
        <w:rPr>
          <w:rFonts w:hint="eastAsia"/>
        </w:rPr>
        <w:t>と称する。</w:t>
      </w:r>
    </w:p>
    <w:p w14:paraId="37A6DDF3" w14:textId="77777777" w:rsidR="00B147F0" w:rsidRDefault="00B147F0" w:rsidP="00B147F0"/>
    <w:p w14:paraId="0F55EAF1" w14:textId="2C363BE7" w:rsidR="00B147F0" w:rsidRDefault="00B147F0" w:rsidP="00B147F0">
      <w:r>
        <w:rPr>
          <w:rFonts w:hint="eastAsia"/>
        </w:rPr>
        <w:t>（目的）</w:t>
      </w:r>
    </w:p>
    <w:p w14:paraId="4A750653" w14:textId="35389B5C" w:rsidR="00B147F0" w:rsidRDefault="00B147F0" w:rsidP="00B147F0">
      <w:r>
        <w:rPr>
          <w:rFonts w:hint="eastAsia"/>
        </w:rPr>
        <w:t>第2条　当会社は、以下の事業を行うことを目的とする。</w:t>
      </w:r>
    </w:p>
    <w:p w14:paraId="1F7DD588" w14:textId="2634E478" w:rsidR="00B147F0" w:rsidRDefault="00B147F0" w:rsidP="00B147F0">
      <w:pPr>
        <w:pStyle w:val="a5"/>
        <w:numPr>
          <w:ilvl w:val="0"/>
          <w:numId w:val="1"/>
        </w:numPr>
        <w:ind w:leftChars="0"/>
      </w:pPr>
      <w:r>
        <w:rPr>
          <w:rFonts w:hint="eastAsia"/>
        </w:rPr>
        <w:t>AAAAの製造および販売</w:t>
      </w:r>
    </w:p>
    <w:p w14:paraId="4F2AA0C4" w14:textId="2582AA21" w:rsidR="00B147F0" w:rsidRDefault="00B147F0" w:rsidP="00B147F0">
      <w:pPr>
        <w:pStyle w:val="a5"/>
        <w:numPr>
          <w:ilvl w:val="0"/>
          <w:numId w:val="1"/>
        </w:numPr>
        <w:ind w:leftChars="0"/>
      </w:pPr>
      <w:r>
        <w:rPr>
          <w:rFonts w:hint="eastAsia"/>
        </w:rPr>
        <w:t>BBBBの製造および販売</w:t>
      </w:r>
    </w:p>
    <w:p w14:paraId="7208D5F0" w14:textId="376B2781" w:rsidR="00B147F0" w:rsidRDefault="00B147F0" w:rsidP="00B147F0">
      <w:pPr>
        <w:pStyle w:val="a5"/>
        <w:numPr>
          <w:ilvl w:val="0"/>
          <w:numId w:val="1"/>
        </w:numPr>
        <w:ind w:leftChars="0"/>
      </w:pPr>
      <w:r>
        <w:rPr>
          <w:rFonts w:hint="eastAsia"/>
        </w:rPr>
        <w:t>CCCCの製造および販売</w:t>
      </w:r>
    </w:p>
    <w:p w14:paraId="06D2533A" w14:textId="53805A89" w:rsidR="00B147F0" w:rsidRDefault="00B147F0" w:rsidP="00B147F0">
      <w:pPr>
        <w:pStyle w:val="a5"/>
        <w:numPr>
          <w:ilvl w:val="0"/>
          <w:numId w:val="1"/>
        </w:numPr>
        <w:ind w:leftChars="0"/>
      </w:pPr>
      <w:r>
        <w:rPr>
          <w:rFonts w:hint="eastAsia"/>
        </w:rPr>
        <w:t>前各号に附帯、または関連する一切の事業</w:t>
      </w:r>
    </w:p>
    <w:p w14:paraId="65C0185D" w14:textId="77777777" w:rsidR="00B147F0" w:rsidRDefault="00B147F0" w:rsidP="00B147F0"/>
    <w:p w14:paraId="145A6023" w14:textId="08A26409" w:rsidR="00B147F0" w:rsidRDefault="00B147F0" w:rsidP="00B147F0">
      <w:r>
        <w:rPr>
          <w:rFonts w:hint="eastAsia"/>
        </w:rPr>
        <w:t>（本店所在地）</w:t>
      </w:r>
    </w:p>
    <w:p w14:paraId="4C6330EE" w14:textId="71907766" w:rsidR="00B147F0" w:rsidRDefault="00B147F0" w:rsidP="00B147F0">
      <w:r>
        <w:rPr>
          <w:rFonts w:hint="eastAsia"/>
        </w:rPr>
        <w:t>第3条　当会社は、本店を●●県●●市に置く。</w:t>
      </w:r>
    </w:p>
    <w:p w14:paraId="3F81EC12" w14:textId="77777777" w:rsidR="00B147F0" w:rsidRDefault="00B147F0" w:rsidP="00B147F0"/>
    <w:p w14:paraId="19BC2EF1" w14:textId="4FDEF4DB" w:rsidR="00B147F0" w:rsidRDefault="00B147F0" w:rsidP="00B147F0">
      <w:r>
        <w:rPr>
          <w:rFonts w:hint="eastAsia"/>
        </w:rPr>
        <w:t>（公告方法）</w:t>
      </w:r>
    </w:p>
    <w:p w14:paraId="3DFF8F26" w14:textId="7E1CD7E2" w:rsidR="00053C37" w:rsidRDefault="00B147F0" w:rsidP="00053C37">
      <w:r>
        <w:rPr>
          <w:rFonts w:hint="eastAsia"/>
        </w:rPr>
        <w:t>第4条　当会社の</w:t>
      </w:r>
      <w:r w:rsidR="004E3678" w:rsidRPr="004E3678">
        <w:t>️公告</w:t>
      </w:r>
      <w:r>
        <w:rPr>
          <w:rFonts w:hint="eastAsia"/>
        </w:rPr>
        <w:t>は、官報　・　日刊</w:t>
      </w:r>
      <w:r w:rsidR="00053C37">
        <w:rPr>
          <w:rFonts w:hint="eastAsia"/>
        </w:rPr>
        <w:t>新聞紙</w:t>
      </w:r>
      <w:r>
        <w:rPr>
          <w:rFonts w:hint="eastAsia"/>
        </w:rPr>
        <w:t xml:space="preserve">　・　電子公告　に掲載</w:t>
      </w:r>
      <w:r w:rsidR="00053C37">
        <w:rPr>
          <w:rFonts w:hint="eastAsia"/>
        </w:rPr>
        <w:t>する方法により行う。</w:t>
      </w:r>
    </w:p>
    <w:p w14:paraId="19DEFF80" w14:textId="77777777" w:rsidR="00053C37" w:rsidRDefault="00053C37" w:rsidP="00053C37"/>
    <w:p w14:paraId="66076B29" w14:textId="7125638A" w:rsidR="00053C37" w:rsidRDefault="00053C37" w:rsidP="00053C37">
      <w:pPr>
        <w:pStyle w:val="1"/>
      </w:pPr>
      <w:r>
        <w:rPr>
          <w:rFonts w:hint="eastAsia"/>
        </w:rPr>
        <w:t>第2章　株式</w:t>
      </w:r>
    </w:p>
    <w:p w14:paraId="3FDB912F" w14:textId="77777777" w:rsidR="00053C37" w:rsidRDefault="00053C37" w:rsidP="00053C37"/>
    <w:p w14:paraId="51FB6C72" w14:textId="003CDCCD" w:rsidR="00053C37" w:rsidRDefault="00053C37" w:rsidP="00053C37">
      <w:r w:rsidRPr="00053C37">
        <w:rPr>
          <w:rFonts w:hint="eastAsia"/>
        </w:rPr>
        <w:t>（発行可能株式総数）</w:t>
      </w:r>
    </w:p>
    <w:p w14:paraId="2E27B5CA" w14:textId="63D0A8AC" w:rsidR="00053C37" w:rsidRDefault="00053C37" w:rsidP="00053C37">
      <w:r>
        <w:rPr>
          <w:rFonts w:hint="eastAsia"/>
        </w:rPr>
        <w:t>第5条　当会社の発行可能株式総数は、●●●株とする。</w:t>
      </w:r>
    </w:p>
    <w:p w14:paraId="7AE1FA1A" w14:textId="77777777" w:rsidR="00053C37" w:rsidRDefault="00053C37" w:rsidP="00053C37"/>
    <w:p w14:paraId="4588F831" w14:textId="75A022AC" w:rsidR="00053C37" w:rsidRDefault="00053C37" w:rsidP="00053C37">
      <w:r>
        <w:rPr>
          <w:rFonts w:hint="eastAsia"/>
        </w:rPr>
        <w:t>（株式の不発行）</w:t>
      </w:r>
    </w:p>
    <w:p w14:paraId="29E363CB" w14:textId="51C00F2B" w:rsidR="00053C37" w:rsidRDefault="00053C37" w:rsidP="00053C37">
      <w:r>
        <w:rPr>
          <w:rFonts w:hint="eastAsia"/>
        </w:rPr>
        <w:t>第6条　当会社は、発行する株式について株券を発行しない。</w:t>
      </w:r>
    </w:p>
    <w:p w14:paraId="79864D85" w14:textId="77777777" w:rsidR="00053C37" w:rsidRDefault="00053C37" w:rsidP="00053C37"/>
    <w:p w14:paraId="5C803907" w14:textId="0B6124EB" w:rsidR="00053C37" w:rsidRDefault="00053C37" w:rsidP="00053C37">
      <w:r>
        <w:rPr>
          <w:rFonts w:hint="eastAsia"/>
        </w:rPr>
        <w:t>（株式の譲渡制限）</w:t>
      </w:r>
    </w:p>
    <w:p w14:paraId="1E04BBA8" w14:textId="34CFCFEA" w:rsidR="00053C37" w:rsidRDefault="00053C37" w:rsidP="00053C37">
      <w:r>
        <w:rPr>
          <w:rFonts w:hint="eastAsia"/>
        </w:rPr>
        <w:t xml:space="preserve">第7条　</w:t>
      </w:r>
      <w:r w:rsidRPr="00053C37">
        <w:rPr>
          <w:rFonts w:hint="eastAsia"/>
        </w:rPr>
        <w:t>当会社の発行する株式の譲渡による取得については、</w:t>
      </w:r>
      <w:r>
        <w:rPr>
          <w:rFonts w:hint="eastAsia"/>
        </w:rPr>
        <w:t>取締役会の承認を得なければならない。</w:t>
      </w:r>
    </w:p>
    <w:p w14:paraId="68AD74C7" w14:textId="77777777" w:rsidR="00053C37" w:rsidRDefault="00053C37" w:rsidP="00053C37"/>
    <w:p w14:paraId="1A51A587" w14:textId="2962B9C6" w:rsidR="00053C37" w:rsidRDefault="00053C37" w:rsidP="00053C37">
      <w:r>
        <w:rPr>
          <w:rFonts w:hint="eastAsia"/>
        </w:rPr>
        <w:t>（相続人などに対する売渡請求）</w:t>
      </w:r>
    </w:p>
    <w:p w14:paraId="3056560B" w14:textId="5395D18A" w:rsidR="00053C37" w:rsidRDefault="00053C37" w:rsidP="00053C37">
      <w:r>
        <w:rPr>
          <w:rFonts w:hint="eastAsia"/>
        </w:rPr>
        <w:t>第</w:t>
      </w:r>
      <w:r>
        <w:t>8</w:t>
      </w:r>
      <w:r>
        <w:rPr>
          <w:rFonts w:hint="eastAsia"/>
        </w:rPr>
        <w:t>条　当会社は、相続、合併、そのほかの一般承継により当会社の株式を取得した者に対して、</w:t>
      </w:r>
      <w:r w:rsidR="003B1AA9">
        <w:rPr>
          <w:rFonts w:hint="eastAsia"/>
        </w:rPr>
        <w:t>該当する</w:t>
      </w:r>
      <w:r>
        <w:rPr>
          <w:rFonts w:hint="eastAsia"/>
        </w:rPr>
        <w:t>株式を当会社に売り渡すよう請求</w:t>
      </w:r>
      <w:r w:rsidR="003B1AA9">
        <w:rPr>
          <w:rFonts w:hint="eastAsia"/>
        </w:rPr>
        <w:t>できる</w:t>
      </w:r>
      <w:r>
        <w:rPr>
          <w:rFonts w:hint="eastAsia"/>
        </w:rPr>
        <w:t>。</w:t>
      </w:r>
    </w:p>
    <w:p w14:paraId="49134AE9" w14:textId="77777777" w:rsidR="00053C37" w:rsidRDefault="00053C37" w:rsidP="00053C37"/>
    <w:p w14:paraId="65D75A89" w14:textId="7A9A06D8" w:rsidR="00053C37" w:rsidRDefault="00053C37" w:rsidP="00053C37">
      <w:r w:rsidRPr="00053C37">
        <w:rPr>
          <w:rFonts w:hint="eastAsia"/>
        </w:rPr>
        <w:t>（株主名簿記載事項の記載等の請求）</w:t>
      </w:r>
    </w:p>
    <w:p w14:paraId="26C7D8B4" w14:textId="1FDF3E74" w:rsidR="00053C37" w:rsidRDefault="00053C37" w:rsidP="00053C37">
      <w:r w:rsidRPr="00053C37">
        <w:rPr>
          <w:rFonts w:hint="eastAsia"/>
        </w:rPr>
        <w:t xml:space="preserve">第９条　</w:t>
      </w:r>
      <w:r w:rsidRPr="00053C37">
        <w:t xml:space="preserve"> 当会社の株式取得者が、株主名簿</w:t>
      </w:r>
      <w:r>
        <w:rPr>
          <w:rFonts w:hint="eastAsia"/>
        </w:rPr>
        <w:t>記載</w:t>
      </w:r>
      <w:r w:rsidRPr="00053C37">
        <w:t>事項を株主名簿に記載</w:t>
      </w:r>
      <w:r>
        <w:rPr>
          <w:rFonts w:hint="eastAsia"/>
        </w:rPr>
        <w:t>また</w:t>
      </w:r>
      <w:r w:rsidRPr="00053C37">
        <w:t>は記録することを請求するには、当会社</w:t>
      </w:r>
      <w:r>
        <w:rPr>
          <w:rFonts w:hint="eastAsia"/>
        </w:rPr>
        <w:t>が</w:t>
      </w:r>
      <w:r w:rsidRPr="00053C37">
        <w:t>所定</w:t>
      </w:r>
      <w:r>
        <w:rPr>
          <w:rFonts w:hint="eastAsia"/>
        </w:rPr>
        <w:t>する</w:t>
      </w:r>
      <w:r w:rsidRPr="00053C37">
        <w:t>書式による請求書に、株式取得者とその取得した株式の株主として株主名簿に記載</w:t>
      </w:r>
      <w:r>
        <w:rPr>
          <w:rFonts w:hint="eastAsia"/>
        </w:rPr>
        <w:t>する、もしくは</w:t>
      </w:r>
      <w:r w:rsidRPr="00053C37">
        <w:t>記録された者</w:t>
      </w:r>
      <w:r>
        <w:rPr>
          <w:rFonts w:hint="eastAsia"/>
        </w:rPr>
        <w:t>または</w:t>
      </w:r>
      <w:r w:rsidRPr="00053C37">
        <w:t>その相続人</w:t>
      </w:r>
      <w:r>
        <w:rPr>
          <w:rFonts w:hint="eastAsia"/>
        </w:rPr>
        <w:t>、</w:t>
      </w:r>
      <w:r w:rsidRPr="00053C37">
        <w:t>その</w:t>
      </w:r>
      <w:r>
        <w:rPr>
          <w:rFonts w:hint="eastAsia"/>
        </w:rPr>
        <w:t>ほか</w:t>
      </w:r>
      <w:r w:rsidRPr="00053C37">
        <w:t>の一般承継人が署名</w:t>
      </w:r>
      <w:r>
        <w:rPr>
          <w:rFonts w:hint="eastAsia"/>
        </w:rPr>
        <w:t>また</w:t>
      </w:r>
      <w:r w:rsidRPr="00053C37">
        <w:t>は記名押印し、共同</w:t>
      </w:r>
      <w:r>
        <w:rPr>
          <w:rFonts w:hint="eastAsia"/>
        </w:rPr>
        <w:t>して行わなければならない</w:t>
      </w:r>
      <w:r w:rsidRPr="00053C37">
        <w:t>。ただし、法務省令</w:t>
      </w:r>
      <w:r>
        <w:rPr>
          <w:rFonts w:hint="eastAsia"/>
        </w:rPr>
        <w:t>によって</w:t>
      </w:r>
      <w:r w:rsidRPr="00053C37">
        <w:t>定める事由による場合は、株式取得者が単独で上記</w:t>
      </w:r>
      <w:r>
        <w:rPr>
          <w:rFonts w:hint="eastAsia"/>
        </w:rPr>
        <w:t>の</w:t>
      </w:r>
      <w:r w:rsidRPr="00053C37">
        <w:t>請求を</w:t>
      </w:r>
      <w:r>
        <w:rPr>
          <w:rFonts w:hint="eastAsia"/>
        </w:rPr>
        <w:t>行える。</w:t>
      </w:r>
    </w:p>
    <w:p w14:paraId="046531CD" w14:textId="77777777" w:rsidR="00053C37" w:rsidRDefault="00053C37" w:rsidP="00053C37"/>
    <w:p w14:paraId="20DBD216" w14:textId="4DEEF58D" w:rsidR="00053C37" w:rsidRDefault="00053C37" w:rsidP="00053C37">
      <w:r w:rsidRPr="00053C37">
        <w:rPr>
          <w:rFonts w:hint="eastAsia"/>
        </w:rPr>
        <w:t>（質権の登録及び信託財産の表示の請求）</w:t>
      </w:r>
    </w:p>
    <w:p w14:paraId="68550153" w14:textId="24B7AD3F" w:rsidR="00053C37" w:rsidRDefault="00053C37" w:rsidP="00053C37">
      <w:r>
        <w:rPr>
          <w:rFonts w:hint="eastAsia"/>
        </w:rPr>
        <w:t>第10条　当会社の発行する株式につき、</w:t>
      </w:r>
      <w:r w:rsidRPr="00053C37">
        <w:rPr>
          <w:rFonts w:hint="eastAsia"/>
        </w:rPr>
        <w:t>質権の登録</w:t>
      </w:r>
      <w:r>
        <w:rPr>
          <w:rFonts w:hint="eastAsia"/>
        </w:rPr>
        <w:t>また</w:t>
      </w:r>
      <w:r w:rsidRPr="00053C37">
        <w:rPr>
          <w:rFonts w:hint="eastAsia"/>
        </w:rPr>
        <w:t>は信託財産の表示</w:t>
      </w:r>
      <w:r>
        <w:rPr>
          <w:rFonts w:hint="eastAsia"/>
        </w:rPr>
        <w:t>あるい</w:t>
      </w:r>
      <w:r w:rsidR="00A12526">
        <w:rPr>
          <w:rFonts w:hint="eastAsia"/>
        </w:rPr>
        <w:t>は変更、抹消を請求する</w:t>
      </w:r>
      <w:r w:rsidRPr="00053C37">
        <w:rPr>
          <w:rFonts w:hint="eastAsia"/>
        </w:rPr>
        <w:t>には、当会社</w:t>
      </w:r>
      <w:r>
        <w:rPr>
          <w:rFonts w:hint="eastAsia"/>
        </w:rPr>
        <w:t>が</w:t>
      </w:r>
      <w:r w:rsidRPr="00053C37">
        <w:rPr>
          <w:rFonts w:hint="eastAsia"/>
        </w:rPr>
        <w:t>所定</w:t>
      </w:r>
      <w:r>
        <w:rPr>
          <w:rFonts w:hint="eastAsia"/>
        </w:rPr>
        <w:t>する</w:t>
      </w:r>
      <w:r w:rsidRPr="00053C37">
        <w:rPr>
          <w:rFonts w:hint="eastAsia"/>
        </w:rPr>
        <w:t>書式による請求書に当事者が署名</w:t>
      </w:r>
      <w:r>
        <w:rPr>
          <w:rFonts w:hint="eastAsia"/>
        </w:rPr>
        <w:t>また</w:t>
      </w:r>
      <w:r w:rsidRPr="00053C37">
        <w:rPr>
          <w:rFonts w:hint="eastAsia"/>
        </w:rPr>
        <w:t>は記名押印し、当会社に提出しなければならない。</w:t>
      </w:r>
    </w:p>
    <w:p w14:paraId="3E5C3FB9" w14:textId="77777777" w:rsidR="00A12526" w:rsidRDefault="00A12526" w:rsidP="00053C37"/>
    <w:p w14:paraId="7358D5C2" w14:textId="66C27D9B" w:rsidR="00A12526" w:rsidRDefault="00A12526" w:rsidP="00053C37">
      <w:r w:rsidRPr="00A12526">
        <w:rPr>
          <w:rFonts w:hint="eastAsia"/>
        </w:rPr>
        <w:t>（手数料）</w:t>
      </w:r>
    </w:p>
    <w:p w14:paraId="10F8D740" w14:textId="512BD2EF" w:rsidR="00A12526" w:rsidRDefault="00A12526" w:rsidP="00053C37">
      <w:r>
        <w:rPr>
          <w:rFonts w:hint="eastAsia"/>
        </w:rPr>
        <w:t>第1</w:t>
      </w:r>
      <w:r>
        <w:t>1</w:t>
      </w:r>
      <w:r>
        <w:rPr>
          <w:rFonts w:hint="eastAsia"/>
        </w:rPr>
        <w:t>条　前2条の請求を行う場合、当会社所定の手数料を支払わなければならない。</w:t>
      </w:r>
    </w:p>
    <w:p w14:paraId="691BA605" w14:textId="3C64BB55" w:rsidR="00A12526" w:rsidRDefault="00A12526" w:rsidP="00A12526">
      <w:pPr>
        <w:tabs>
          <w:tab w:val="left" w:pos="7116"/>
        </w:tabs>
      </w:pPr>
      <w:r>
        <w:tab/>
      </w:r>
    </w:p>
    <w:p w14:paraId="43768B7F" w14:textId="6D336E6F" w:rsidR="00A12526" w:rsidRDefault="00A12526" w:rsidP="00053C37">
      <w:r>
        <w:rPr>
          <w:rFonts w:hint="eastAsia"/>
        </w:rPr>
        <w:t>（基準日）</w:t>
      </w:r>
    </w:p>
    <w:p w14:paraId="21773101" w14:textId="167F0D65" w:rsidR="00A12526" w:rsidRDefault="00A12526" w:rsidP="00A12526">
      <w:r>
        <w:rPr>
          <w:rFonts w:hint="eastAsia"/>
        </w:rPr>
        <w:t>第1</w:t>
      </w:r>
      <w:r>
        <w:t>2</w:t>
      </w:r>
      <w:r>
        <w:rPr>
          <w:rFonts w:hint="eastAsia"/>
        </w:rPr>
        <w:t>条　当会社は、毎事業年度である●</w:t>
      </w:r>
      <w:r>
        <w:t>月末日の最終の株主名簿に記載</w:t>
      </w:r>
      <w:r>
        <w:rPr>
          <w:rFonts w:hint="eastAsia"/>
        </w:rPr>
        <w:t>または</w:t>
      </w:r>
      <w:r>
        <w:t>記録された議決権を有する</w:t>
      </w:r>
      <w:r>
        <w:rPr>
          <w:rFonts w:hint="eastAsia"/>
        </w:rPr>
        <w:t>株主をもって、その事業年度に関する定時株主総会において権利を行使できる株主とする。</w:t>
      </w:r>
    </w:p>
    <w:p w14:paraId="7317C8C1" w14:textId="742DC5FA" w:rsidR="00A12526" w:rsidRDefault="00A12526" w:rsidP="00A12526">
      <w:r>
        <w:rPr>
          <w:rFonts w:hint="eastAsia"/>
        </w:rPr>
        <w:t>第1</w:t>
      </w:r>
      <w:r>
        <w:t>2</w:t>
      </w:r>
      <w:r>
        <w:rPr>
          <w:rFonts w:hint="eastAsia"/>
        </w:rPr>
        <w:t>条の2　第</w:t>
      </w:r>
      <w:r>
        <w:t>1</w:t>
      </w:r>
      <w:r>
        <w:rPr>
          <w:rFonts w:hint="eastAsia"/>
        </w:rPr>
        <w:t>項のほかにも、必要があるときはあらかじめ</w:t>
      </w:r>
      <w:r w:rsidR="004E3678" w:rsidRPr="004E3678">
        <w:t>️公告</w:t>
      </w:r>
      <w:r>
        <w:rPr>
          <w:rFonts w:hint="eastAsia"/>
        </w:rPr>
        <w:t>して、一定の日の最終</w:t>
      </w:r>
    </w:p>
    <w:p w14:paraId="09663DFB" w14:textId="1BF09F47" w:rsidR="00A12526" w:rsidRDefault="00A12526" w:rsidP="00A12526">
      <w:r>
        <w:rPr>
          <w:rFonts w:hint="eastAsia"/>
        </w:rPr>
        <w:t>の株主名簿に記載または記録されている株主、または登録株式執権者をもって、権利を行使できる株主または登録株式執権者と</w:t>
      </w:r>
      <w:r w:rsidR="003B1AA9">
        <w:rPr>
          <w:rFonts w:hint="eastAsia"/>
        </w:rPr>
        <w:t>できる</w:t>
      </w:r>
      <w:r>
        <w:rPr>
          <w:rFonts w:hint="eastAsia"/>
        </w:rPr>
        <w:t>。</w:t>
      </w:r>
    </w:p>
    <w:p w14:paraId="0622290E" w14:textId="77777777" w:rsidR="00A12526" w:rsidRDefault="00A12526" w:rsidP="00A12526"/>
    <w:p w14:paraId="445736A9" w14:textId="059FE681" w:rsidR="00A12526" w:rsidRDefault="00A12526" w:rsidP="00A12526">
      <w:r w:rsidRPr="00A12526">
        <w:rPr>
          <w:rFonts w:hint="eastAsia"/>
        </w:rPr>
        <w:t>（株主の住所等の届出）</w:t>
      </w:r>
    </w:p>
    <w:p w14:paraId="04754C97" w14:textId="2D5567C3" w:rsidR="00A12526" w:rsidRDefault="00A12526" w:rsidP="00A12526">
      <w:r>
        <w:rPr>
          <w:rFonts w:hint="eastAsia"/>
        </w:rPr>
        <w:t>第1</w:t>
      </w:r>
      <w:r>
        <w:t>3</w:t>
      </w:r>
      <w:r>
        <w:rPr>
          <w:rFonts w:hint="eastAsia"/>
        </w:rPr>
        <w:t xml:space="preserve">条　</w:t>
      </w:r>
      <w:r>
        <w:t>当会社の株主及び登録株式質権者</w:t>
      </w:r>
      <w:r w:rsidR="003B1AA9">
        <w:rPr>
          <w:rFonts w:hint="eastAsia"/>
        </w:rPr>
        <w:t>また</w:t>
      </w:r>
      <w:r>
        <w:t>はそれらの法定代理人</w:t>
      </w:r>
      <w:r>
        <w:rPr>
          <w:rFonts w:hint="eastAsia"/>
        </w:rPr>
        <w:t>もしくは代表者は、当会社が所定する書式により、氏名また名称、住所、および印鑑を当会社に届け出なければならない。</w:t>
      </w:r>
      <w:r>
        <w:cr/>
      </w:r>
      <w:r>
        <w:rPr>
          <w:rFonts w:hint="eastAsia"/>
        </w:rPr>
        <w:t>第1</w:t>
      </w:r>
      <w:r>
        <w:t>3</w:t>
      </w:r>
      <w:r>
        <w:rPr>
          <w:rFonts w:hint="eastAsia"/>
        </w:rPr>
        <w:t>条の</w:t>
      </w:r>
      <w:r>
        <w:t>2</w:t>
      </w:r>
      <w:r>
        <w:rPr>
          <w:rFonts w:hint="eastAsia"/>
        </w:rPr>
        <w:t xml:space="preserve">　前項の届出事項を変更した場合も同様とする。</w:t>
      </w:r>
    </w:p>
    <w:p w14:paraId="74027C63" w14:textId="4AB1130D" w:rsidR="00A12526" w:rsidRDefault="00A12526" w:rsidP="00A12526"/>
    <w:p w14:paraId="2F0D2AA8" w14:textId="41339F08" w:rsidR="00A12526" w:rsidRDefault="00A12526" w:rsidP="00A12526">
      <w:pPr>
        <w:pStyle w:val="1"/>
      </w:pPr>
      <w:r>
        <w:rPr>
          <w:rFonts w:hint="eastAsia"/>
        </w:rPr>
        <w:t>第3章　株主総会</w:t>
      </w:r>
    </w:p>
    <w:p w14:paraId="73DFA517" w14:textId="77777777" w:rsidR="00A12526" w:rsidRDefault="00A12526" w:rsidP="00A12526"/>
    <w:p w14:paraId="2B24D94F" w14:textId="7E104CDA" w:rsidR="00A12526" w:rsidRDefault="00A12526" w:rsidP="00A12526">
      <w:r>
        <w:rPr>
          <w:rFonts w:hint="eastAsia"/>
        </w:rPr>
        <w:t>（招集時期）</w:t>
      </w:r>
    </w:p>
    <w:p w14:paraId="1296C087" w14:textId="0A9BE4E2" w:rsidR="00A12526" w:rsidRPr="00A12526" w:rsidRDefault="00A12526" w:rsidP="00A12526">
      <w:r>
        <w:rPr>
          <w:rFonts w:hint="eastAsia"/>
        </w:rPr>
        <w:t xml:space="preserve">第14条　</w:t>
      </w:r>
      <w:r>
        <w:t>当会社の定時株主総会は、毎事業年度の終了後３か月以内に招集</w:t>
      </w:r>
      <w:r>
        <w:rPr>
          <w:rFonts w:hint="eastAsia"/>
        </w:rPr>
        <w:t>する。臨時株主総会は、必要がある場合に招集する。</w:t>
      </w:r>
    </w:p>
    <w:p w14:paraId="6AF7B604" w14:textId="77115BD7" w:rsidR="00A12526" w:rsidRDefault="00A12526" w:rsidP="00A12526"/>
    <w:p w14:paraId="5EF3BE11" w14:textId="77777777" w:rsidR="00A12526" w:rsidRDefault="00A12526" w:rsidP="00A12526"/>
    <w:p w14:paraId="2067A8E1" w14:textId="77777777" w:rsidR="00A12526" w:rsidRDefault="00A12526" w:rsidP="00A12526">
      <w:r>
        <w:rPr>
          <w:rFonts w:hint="eastAsia"/>
        </w:rPr>
        <w:lastRenderedPageBreak/>
        <w:t>（招集通知）</w:t>
      </w:r>
    </w:p>
    <w:p w14:paraId="37C6F6AD" w14:textId="77777777" w:rsidR="007C7AF7" w:rsidRDefault="00A12526" w:rsidP="00A12526">
      <w:r>
        <w:rPr>
          <w:rFonts w:hint="eastAsia"/>
        </w:rPr>
        <w:t xml:space="preserve">第15条　</w:t>
      </w:r>
      <w:r>
        <w:t xml:space="preserve"> 株主総会を招集するには、会日の</w:t>
      </w:r>
      <w:r>
        <w:rPr>
          <w:rFonts w:hint="eastAsia"/>
        </w:rPr>
        <w:t>1</w:t>
      </w:r>
      <w:r>
        <w:t>週間前までに、書面投票</w:t>
      </w:r>
      <w:r w:rsidR="007C7AF7">
        <w:rPr>
          <w:rFonts w:hint="eastAsia"/>
        </w:rPr>
        <w:t>または</w:t>
      </w:r>
      <w:r>
        <w:t>電子投票を認める場合は２週間前までに、議決権を行使できる各株主に対して招集通知を発するものとする。</w:t>
      </w:r>
    </w:p>
    <w:p w14:paraId="6A4567D8" w14:textId="1292EB31" w:rsidR="00A12526" w:rsidRDefault="007C7AF7" w:rsidP="00A12526">
      <w:r>
        <w:rPr>
          <w:rFonts w:hint="eastAsia"/>
        </w:rPr>
        <w:t>第1</w:t>
      </w:r>
      <w:r>
        <w:t>5</w:t>
      </w:r>
      <w:r>
        <w:rPr>
          <w:rFonts w:hint="eastAsia"/>
        </w:rPr>
        <w:t xml:space="preserve">条の2　</w:t>
      </w:r>
      <w:r w:rsidR="00A12526">
        <w:t>議決権を行使できる株主</w:t>
      </w:r>
      <w:r>
        <w:rPr>
          <w:rFonts w:hint="eastAsia"/>
        </w:rPr>
        <w:t>の</w:t>
      </w:r>
      <w:r w:rsidR="00A12526">
        <w:t>全員</w:t>
      </w:r>
      <w:r>
        <w:rPr>
          <w:rFonts w:hint="eastAsia"/>
        </w:rPr>
        <w:t>が</w:t>
      </w:r>
      <w:r w:rsidR="00A12526">
        <w:t>同意</w:t>
      </w:r>
      <w:r>
        <w:rPr>
          <w:rFonts w:hint="eastAsia"/>
        </w:rPr>
        <w:t>している</w:t>
      </w:r>
      <w:r w:rsidR="00A12526">
        <w:t>ときは、書面投票</w:t>
      </w:r>
      <w:r>
        <w:rPr>
          <w:rFonts w:hint="eastAsia"/>
        </w:rPr>
        <w:t>または</w:t>
      </w:r>
      <w:r w:rsidR="00A12526">
        <w:t>電子投票を認める場合を除き、招集の手続を経ることなく開催できる。</w:t>
      </w:r>
    </w:p>
    <w:p w14:paraId="69C8EC30" w14:textId="77777777" w:rsidR="007C7AF7" w:rsidRDefault="007C7AF7" w:rsidP="00A12526"/>
    <w:p w14:paraId="19561397" w14:textId="77777777" w:rsidR="007C7AF7" w:rsidRDefault="007C7AF7" w:rsidP="007C7AF7">
      <w:r>
        <w:rPr>
          <w:rFonts w:hint="eastAsia"/>
        </w:rPr>
        <w:t>（招集権者）</w:t>
      </w:r>
    </w:p>
    <w:p w14:paraId="65BF2C4A" w14:textId="1798FB33" w:rsidR="007C7AF7" w:rsidRDefault="007C7AF7" w:rsidP="007C7AF7">
      <w:r>
        <w:rPr>
          <w:rFonts w:hint="eastAsia"/>
        </w:rPr>
        <w:t xml:space="preserve">第16条　</w:t>
      </w:r>
      <w:r>
        <w:t xml:space="preserve"> 株主総会は、法令に別段の定めがある場合を除き、</w:t>
      </w:r>
      <w:r>
        <w:rPr>
          <w:rFonts w:hint="eastAsia"/>
        </w:rPr>
        <w:t>代表取締役</w:t>
      </w:r>
      <w:r>
        <w:t>社長が招集する。</w:t>
      </w:r>
    </w:p>
    <w:p w14:paraId="4F9857E9" w14:textId="00504A41" w:rsidR="007C7AF7" w:rsidRDefault="007C7AF7" w:rsidP="007C7AF7"/>
    <w:p w14:paraId="000E8909" w14:textId="5636B021" w:rsidR="007C7AF7" w:rsidRDefault="007C7AF7" w:rsidP="007C7AF7">
      <w:r>
        <w:rPr>
          <w:rFonts w:hint="eastAsia"/>
        </w:rPr>
        <w:t>（株主総会の議長）</w:t>
      </w:r>
    </w:p>
    <w:p w14:paraId="77CD6CDB" w14:textId="6AD1C354" w:rsidR="007C7AF7" w:rsidRDefault="007C7AF7" w:rsidP="007C7AF7">
      <w:r>
        <w:rPr>
          <w:rFonts w:hint="eastAsia"/>
        </w:rPr>
        <w:t>第1</w:t>
      </w:r>
      <w:r>
        <w:t>7</w:t>
      </w:r>
      <w:r>
        <w:rPr>
          <w:rFonts w:hint="eastAsia"/>
        </w:rPr>
        <w:t xml:space="preserve">条　</w:t>
      </w:r>
      <w:r w:rsidRPr="007C7AF7">
        <w:t>株主総会の議長は、</w:t>
      </w:r>
      <w:r>
        <w:rPr>
          <w:rFonts w:hint="eastAsia"/>
        </w:rPr>
        <w:t>代表取締役</w:t>
      </w:r>
      <w:r w:rsidRPr="007C7AF7">
        <w:t>社長がこれに当たる。</w:t>
      </w:r>
    </w:p>
    <w:p w14:paraId="6AB2C4BF" w14:textId="36B2985A" w:rsidR="007C7AF7" w:rsidRDefault="007C7AF7" w:rsidP="007C7AF7">
      <w:r>
        <w:rPr>
          <w:rFonts w:hint="eastAsia"/>
        </w:rPr>
        <w:t>第1</w:t>
      </w:r>
      <w:r>
        <w:t>7</w:t>
      </w:r>
      <w:r>
        <w:rPr>
          <w:rFonts w:hint="eastAsia"/>
        </w:rPr>
        <w:t>条の</w:t>
      </w:r>
      <w:r>
        <w:t>2</w:t>
      </w:r>
      <w:r>
        <w:rPr>
          <w:rFonts w:hint="eastAsia"/>
        </w:rPr>
        <w:t xml:space="preserve">　代表取締役社長に事故がある場合は、当該株主総会がこれを選任する。</w:t>
      </w:r>
    </w:p>
    <w:p w14:paraId="338AFA8A" w14:textId="77777777" w:rsidR="007C7AF7" w:rsidRDefault="007C7AF7" w:rsidP="007C7AF7"/>
    <w:p w14:paraId="24F73924" w14:textId="77777777" w:rsidR="007C7AF7" w:rsidRDefault="007C7AF7" w:rsidP="007C7AF7">
      <w:r>
        <w:rPr>
          <w:rFonts w:hint="eastAsia"/>
        </w:rPr>
        <w:t>（株主総会の決議）</w:t>
      </w:r>
    </w:p>
    <w:p w14:paraId="065756F2" w14:textId="217DA736" w:rsidR="007C7AF7" w:rsidRDefault="007C7AF7" w:rsidP="007C7AF7">
      <w:r>
        <w:rPr>
          <w:rFonts w:hint="eastAsia"/>
        </w:rPr>
        <w:t>第18条</w:t>
      </w:r>
      <w:r>
        <w:t xml:space="preserve"> 株主総会の決議は、法令</w:t>
      </w:r>
      <w:r>
        <w:rPr>
          <w:rFonts w:hint="eastAsia"/>
        </w:rPr>
        <w:t>また</w:t>
      </w:r>
      <w:r>
        <w:t>は定款に別段の定めがある場合を除き、</w:t>
      </w:r>
      <w:r>
        <w:rPr>
          <w:rFonts w:hint="eastAsia"/>
        </w:rPr>
        <w:t>出席した議決権を行使</w:t>
      </w:r>
      <w:r w:rsidR="003B1AA9">
        <w:rPr>
          <w:rFonts w:hint="eastAsia"/>
        </w:rPr>
        <w:t>できる</w:t>
      </w:r>
      <w:r>
        <w:rPr>
          <w:rFonts w:hint="eastAsia"/>
        </w:rPr>
        <w:t>株主の議決権の過半数をもって行う。</w:t>
      </w:r>
      <w:r>
        <w:cr/>
      </w:r>
    </w:p>
    <w:p w14:paraId="688E152B" w14:textId="5397F176" w:rsidR="007C7AF7" w:rsidRDefault="007C7AF7" w:rsidP="007C7AF7">
      <w:r>
        <w:rPr>
          <w:rFonts w:hint="eastAsia"/>
        </w:rPr>
        <w:t>（決議の省略）</w:t>
      </w:r>
    </w:p>
    <w:p w14:paraId="1DB69AC3" w14:textId="351FD570" w:rsidR="007C7AF7" w:rsidRDefault="007C7AF7" w:rsidP="007C7AF7">
      <w:r>
        <w:rPr>
          <w:rFonts w:hint="eastAsia"/>
        </w:rPr>
        <w:t>第1</w:t>
      </w:r>
      <w:r>
        <w:t>9</w:t>
      </w:r>
      <w:r>
        <w:rPr>
          <w:rFonts w:hint="eastAsia"/>
        </w:rPr>
        <w:t>条　取締役、または、株主が株主総会の目的である事項について提案をした場合において、当該提案について議決権を行使</w:t>
      </w:r>
      <w:r w:rsidR="003B1AA9">
        <w:rPr>
          <w:rFonts w:hint="eastAsia"/>
        </w:rPr>
        <w:t>できる</w:t>
      </w:r>
      <w:r>
        <w:rPr>
          <w:rFonts w:hint="eastAsia"/>
        </w:rPr>
        <w:t>株主の全員が提案内容に書面または電磁的記録によって同意の意思表示をしたときは、当該提案を可決する旨の株主総会の決議があったものとみなす。</w:t>
      </w:r>
      <w:r>
        <w:cr/>
      </w:r>
    </w:p>
    <w:p w14:paraId="3255A6C1" w14:textId="77777777" w:rsidR="007C7AF7" w:rsidRDefault="007C7AF7" w:rsidP="007C7AF7">
      <w:r>
        <w:rPr>
          <w:rFonts w:hint="eastAsia"/>
        </w:rPr>
        <w:t>（議事録）</w:t>
      </w:r>
    </w:p>
    <w:p w14:paraId="554EE86E" w14:textId="0EF441F4" w:rsidR="007C7AF7" w:rsidRDefault="007C7AF7" w:rsidP="007C7AF7">
      <w:r>
        <w:rPr>
          <w:rFonts w:hint="eastAsia"/>
        </w:rPr>
        <w:t>第</w:t>
      </w:r>
      <w:r w:rsidR="002144E4">
        <w:rPr>
          <w:rFonts w:hint="eastAsia"/>
        </w:rPr>
        <w:t>20</w:t>
      </w:r>
      <w:r>
        <w:rPr>
          <w:rFonts w:hint="eastAsia"/>
        </w:rPr>
        <w:t xml:space="preserve">条　</w:t>
      </w:r>
      <w:r>
        <w:t xml:space="preserve"> 株主総会の議事については、開催日時、場所、出席した役員</w:t>
      </w:r>
      <w:r>
        <w:rPr>
          <w:rFonts w:hint="eastAsia"/>
        </w:rPr>
        <w:t>、ならびに</w:t>
      </w:r>
      <w:r>
        <w:t>議事の経過の要領</w:t>
      </w:r>
      <w:r>
        <w:rPr>
          <w:rFonts w:hint="eastAsia"/>
        </w:rPr>
        <w:t>および</w:t>
      </w:r>
      <w:r>
        <w:t>結果</w:t>
      </w:r>
      <w:r>
        <w:rPr>
          <w:rFonts w:hint="eastAsia"/>
        </w:rPr>
        <w:t>、</w:t>
      </w:r>
      <w:r>
        <w:t>その</w:t>
      </w:r>
      <w:r>
        <w:rPr>
          <w:rFonts w:hint="eastAsia"/>
        </w:rPr>
        <w:t>ほか</w:t>
      </w:r>
      <w:r>
        <w:t>法務省令で定める事項を記載</w:t>
      </w:r>
      <w:r>
        <w:rPr>
          <w:rFonts w:hint="eastAsia"/>
        </w:rPr>
        <w:t>また</w:t>
      </w:r>
      <w:r>
        <w:t>は記録した議事録を作成</w:t>
      </w:r>
      <w:r>
        <w:rPr>
          <w:rFonts w:hint="eastAsia"/>
        </w:rPr>
        <w:t>する。</w:t>
      </w:r>
      <w:r>
        <w:t>議長</w:t>
      </w:r>
      <w:r>
        <w:rPr>
          <w:rFonts w:hint="eastAsia"/>
        </w:rPr>
        <w:t>および</w:t>
      </w:r>
      <w:r>
        <w:t>出席した取締役</w:t>
      </w:r>
      <w:r>
        <w:rPr>
          <w:rFonts w:hint="eastAsia"/>
        </w:rPr>
        <w:t>は</w:t>
      </w:r>
      <w:r>
        <w:t>これに署名</w:t>
      </w:r>
      <w:r>
        <w:rPr>
          <w:rFonts w:hint="eastAsia"/>
        </w:rPr>
        <w:t>、も</w:t>
      </w:r>
      <w:r>
        <w:t>しくは記名押印</w:t>
      </w:r>
      <w:r>
        <w:rPr>
          <w:rFonts w:hint="eastAsia"/>
        </w:rPr>
        <w:t>、または</w:t>
      </w:r>
      <w:r>
        <w:t>電子署名をし、株主総会の日から</w:t>
      </w:r>
      <w:r>
        <w:rPr>
          <w:rFonts w:hint="eastAsia"/>
        </w:rPr>
        <w:t>10</w:t>
      </w:r>
      <w:r>
        <w:t>年間本店に備え置く。</w:t>
      </w:r>
    </w:p>
    <w:p w14:paraId="7774C6B6" w14:textId="77777777" w:rsidR="007C7AF7" w:rsidRDefault="007C7AF7" w:rsidP="007C7AF7"/>
    <w:p w14:paraId="2EBC96F3" w14:textId="22DDF2C6" w:rsidR="007C7AF7" w:rsidRDefault="007C7AF7" w:rsidP="007C7AF7">
      <w:pPr>
        <w:pStyle w:val="1"/>
      </w:pPr>
      <w:r>
        <w:rPr>
          <w:rFonts w:hint="eastAsia"/>
        </w:rPr>
        <w:t>第</w:t>
      </w:r>
      <w:r>
        <w:t>4</w:t>
      </w:r>
      <w:r>
        <w:rPr>
          <w:rFonts w:hint="eastAsia"/>
        </w:rPr>
        <w:t>章　取締役および代表取締役</w:t>
      </w:r>
    </w:p>
    <w:p w14:paraId="11845E8C" w14:textId="77777777" w:rsidR="007C7AF7" w:rsidRDefault="007C7AF7" w:rsidP="007C7AF7"/>
    <w:p w14:paraId="11A6229E" w14:textId="35D65489" w:rsidR="007C7AF7" w:rsidRDefault="007C7AF7" w:rsidP="007C7AF7">
      <w:r w:rsidRPr="007C7AF7">
        <w:rPr>
          <w:rFonts w:hint="eastAsia"/>
        </w:rPr>
        <w:t>（取締役の員数）</w:t>
      </w:r>
    </w:p>
    <w:p w14:paraId="4DC13C4A" w14:textId="7B2BC90E" w:rsidR="007C7AF7" w:rsidRDefault="007C7AF7" w:rsidP="007C7AF7">
      <w:r>
        <w:rPr>
          <w:rFonts w:hint="eastAsia"/>
        </w:rPr>
        <w:t>第2</w:t>
      </w:r>
      <w:r w:rsidR="002144E4">
        <w:rPr>
          <w:rFonts w:hint="eastAsia"/>
        </w:rPr>
        <w:t>1</w:t>
      </w:r>
      <w:r>
        <w:rPr>
          <w:rFonts w:hint="eastAsia"/>
        </w:rPr>
        <w:t>条　当会社に置く取締役は、●名以内とする。</w:t>
      </w:r>
    </w:p>
    <w:p w14:paraId="52FAD21A" w14:textId="77777777" w:rsidR="007C7AF7" w:rsidRDefault="007C7AF7" w:rsidP="007C7AF7"/>
    <w:p w14:paraId="37437B33" w14:textId="77777777" w:rsidR="007C7AF7" w:rsidRDefault="007C7AF7" w:rsidP="007C7AF7"/>
    <w:p w14:paraId="42AF94A9" w14:textId="72CF6BAC" w:rsidR="007C7AF7" w:rsidRDefault="007C7AF7" w:rsidP="007C7AF7">
      <w:r>
        <w:rPr>
          <w:rFonts w:hint="eastAsia"/>
        </w:rPr>
        <w:lastRenderedPageBreak/>
        <w:t>（取締役の</w:t>
      </w:r>
      <w:r w:rsidR="00705D1A">
        <w:rPr>
          <w:rFonts w:hint="eastAsia"/>
        </w:rPr>
        <w:t>選任</w:t>
      </w:r>
      <w:r>
        <w:rPr>
          <w:rFonts w:hint="eastAsia"/>
        </w:rPr>
        <w:t>）</w:t>
      </w:r>
    </w:p>
    <w:p w14:paraId="70CA6CCE" w14:textId="592B8504" w:rsidR="007C7AF7" w:rsidRDefault="007C7AF7" w:rsidP="007C7AF7">
      <w:r>
        <w:rPr>
          <w:rFonts w:hint="eastAsia"/>
        </w:rPr>
        <w:t>第2</w:t>
      </w:r>
      <w:r w:rsidR="002144E4">
        <w:rPr>
          <w:rFonts w:hint="eastAsia"/>
        </w:rPr>
        <w:t>2</w:t>
      </w:r>
      <w:r>
        <w:t>条</w:t>
      </w:r>
      <w:r>
        <w:rPr>
          <w:rFonts w:hint="eastAsia"/>
        </w:rPr>
        <w:t xml:space="preserve">　取締役</w:t>
      </w:r>
      <w:r w:rsidR="00705D1A">
        <w:rPr>
          <w:rFonts w:hint="eastAsia"/>
        </w:rPr>
        <w:t>の選任決議は</w:t>
      </w:r>
      <w:r>
        <w:rPr>
          <w:rFonts w:hint="eastAsia"/>
        </w:rPr>
        <w:t>当会社の株主の中から</w:t>
      </w:r>
      <w:r w:rsidR="00705D1A">
        <w:rPr>
          <w:rFonts w:hint="eastAsia"/>
        </w:rPr>
        <w:t>、議決権を行使できる株主の議決権の3分の1以上を有する株主が出席し、議決権の過半数の決議によって行う。取締役の選任については、累積投票によらない。</w:t>
      </w:r>
    </w:p>
    <w:p w14:paraId="585A096B" w14:textId="77777777" w:rsidR="00705D1A" w:rsidRDefault="00705D1A" w:rsidP="007C7AF7"/>
    <w:p w14:paraId="4C20C772" w14:textId="7D308C8B" w:rsidR="00705D1A" w:rsidRDefault="00705D1A" w:rsidP="007C7AF7">
      <w:r>
        <w:rPr>
          <w:rFonts w:hint="eastAsia"/>
        </w:rPr>
        <w:t>（取締役の解任）</w:t>
      </w:r>
    </w:p>
    <w:p w14:paraId="14747CFB" w14:textId="743909CD" w:rsidR="00705D1A" w:rsidRDefault="00705D1A" w:rsidP="007C7AF7">
      <w:r w:rsidRPr="00705D1A">
        <w:rPr>
          <w:rFonts w:hint="eastAsia"/>
        </w:rPr>
        <w:t>第</w:t>
      </w:r>
      <w:r w:rsidRPr="00705D1A">
        <w:t>2</w:t>
      </w:r>
      <w:r w:rsidR="002144E4">
        <w:rPr>
          <w:rFonts w:hint="eastAsia"/>
        </w:rPr>
        <w:t>3</w:t>
      </w:r>
      <w:r w:rsidRPr="00705D1A">
        <w:t>条　取締役</w:t>
      </w:r>
      <w:r>
        <w:rPr>
          <w:rFonts w:hint="eastAsia"/>
        </w:rPr>
        <w:t>の解任決議は</w:t>
      </w:r>
      <w:r w:rsidRPr="00705D1A">
        <w:t>当会社の株主の中から、議決権を行使できる株主の議決権の3分の1以上を有する株主が出席し、議決権の過半数の決議によって</w:t>
      </w:r>
      <w:r>
        <w:rPr>
          <w:rFonts w:hint="eastAsia"/>
        </w:rPr>
        <w:t>行う</w:t>
      </w:r>
      <w:r w:rsidRPr="00705D1A">
        <w:t>。取締役の</w:t>
      </w:r>
      <w:r>
        <w:rPr>
          <w:rFonts w:hint="eastAsia"/>
        </w:rPr>
        <w:t>解任</w:t>
      </w:r>
      <w:r w:rsidRPr="00705D1A">
        <w:t>については、累積投票によらない。</w:t>
      </w:r>
    </w:p>
    <w:p w14:paraId="3AB97126" w14:textId="77777777" w:rsidR="00705D1A" w:rsidRDefault="00705D1A" w:rsidP="007C7AF7"/>
    <w:p w14:paraId="0312348F" w14:textId="28F36C76" w:rsidR="00705D1A" w:rsidRDefault="00705D1A" w:rsidP="007C7AF7">
      <w:r>
        <w:rPr>
          <w:rFonts w:hint="eastAsia"/>
        </w:rPr>
        <w:t>（取締役の任期）</w:t>
      </w:r>
    </w:p>
    <w:p w14:paraId="6D0F1F29" w14:textId="4B23E3D3" w:rsidR="00705D1A" w:rsidRDefault="00705D1A" w:rsidP="007C7AF7">
      <w:r>
        <w:rPr>
          <w:rFonts w:hint="eastAsia"/>
        </w:rPr>
        <w:t>第2</w:t>
      </w:r>
      <w:r w:rsidR="002144E4">
        <w:rPr>
          <w:rFonts w:hint="eastAsia"/>
        </w:rPr>
        <w:t>4</w:t>
      </w:r>
      <w:r>
        <w:rPr>
          <w:rFonts w:hint="eastAsia"/>
        </w:rPr>
        <w:t xml:space="preserve">条　</w:t>
      </w:r>
      <w:r w:rsidRPr="00705D1A">
        <w:rPr>
          <w:rFonts w:hint="eastAsia"/>
        </w:rPr>
        <w:t>取締役の任期は、選任後</w:t>
      </w:r>
      <w:r>
        <w:rPr>
          <w:rFonts w:hint="eastAsia"/>
        </w:rPr>
        <w:t>●</w:t>
      </w:r>
      <w:r w:rsidRPr="00705D1A">
        <w:rPr>
          <w:rFonts w:hint="eastAsia"/>
        </w:rPr>
        <w:t>年以内に終了する事業年度のうち</w:t>
      </w:r>
      <w:r>
        <w:rPr>
          <w:rFonts w:hint="eastAsia"/>
        </w:rPr>
        <w:t>、</w:t>
      </w:r>
      <w:r w:rsidRPr="00705D1A">
        <w:rPr>
          <w:rFonts w:hint="eastAsia"/>
        </w:rPr>
        <w:t>最終のものに関する定時株主総会の終結の時までとする。</w:t>
      </w:r>
    </w:p>
    <w:p w14:paraId="70B94A45" w14:textId="38D26D48" w:rsidR="00705D1A" w:rsidRDefault="00705D1A" w:rsidP="00705D1A">
      <w:r>
        <w:rPr>
          <w:rFonts w:hint="eastAsia"/>
        </w:rPr>
        <w:t>第</w:t>
      </w:r>
      <w:r>
        <w:t>2</w:t>
      </w:r>
      <w:r w:rsidR="002144E4">
        <w:rPr>
          <w:rFonts w:hint="eastAsia"/>
        </w:rPr>
        <w:t>4</w:t>
      </w:r>
      <w:r>
        <w:rPr>
          <w:rFonts w:hint="eastAsia"/>
        </w:rPr>
        <w:t>条の</w:t>
      </w:r>
      <w:r>
        <w:t>2</w:t>
      </w:r>
      <w:r>
        <w:rPr>
          <w:rFonts w:hint="eastAsia"/>
        </w:rPr>
        <w:t xml:space="preserve">　任期満了前に退任した取締役の補欠として、または増員により選任された取締役の任期は、前任者もしくはほかの在任取締役の任期の満了と同一とする。</w:t>
      </w:r>
    </w:p>
    <w:p w14:paraId="1B4E11C1" w14:textId="77777777" w:rsidR="00705D1A" w:rsidRPr="002144E4" w:rsidRDefault="00705D1A" w:rsidP="00705D1A"/>
    <w:p w14:paraId="6875515F" w14:textId="06CD3A39" w:rsidR="00705D1A" w:rsidRDefault="00705D1A" w:rsidP="00705D1A">
      <w:r w:rsidRPr="00705D1A">
        <w:rPr>
          <w:rFonts w:hint="eastAsia"/>
        </w:rPr>
        <w:t>（代表取締役</w:t>
      </w:r>
      <w:r w:rsidR="0086407C">
        <w:rPr>
          <w:rFonts w:hint="eastAsia"/>
        </w:rPr>
        <w:t>およ</w:t>
      </w:r>
      <w:r w:rsidRPr="00705D1A">
        <w:rPr>
          <w:rFonts w:hint="eastAsia"/>
        </w:rPr>
        <w:t>び社長）</w:t>
      </w:r>
      <w:r w:rsidRPr="00705D1A">
        <w:cr/>
      </w:r>
      <w:r>
        <w:rPr>
          <w:rFonts w:hint="eastAsia"/>
        </w:rPr>
        <w:t>第</w:t>
      </w:r>
      <w:r>
        <w:t>2</w:t>
      </w:r>
      <w:r w:rsidR="002144E4">
        <w:rPr>
          <w:rFonts w:hint="eastAsia"/>
        </w:rPr>
        <w:t>5</w:t>
      </w:r>
      <w:r>
        <w:rPr>
          <w:rFonts w:hint="eastAsia"/>
        </w:rPr>
        <w:t>条　当会社に複数名の取締役を置く場合は、取締役の互選により代表取締役を</w:t>
      </w:r>
      <w:r>
        <w:t>1</w:t>
      </w:r>
      <w:r>
        <w:rPr>
          <w:rFonts w:hint="eastAsia"/>
        </w:rPr>
        <w:t>名定める。</w:t>
      </w:r>
    </w:p>
    <w:p w14:paraId="498D8AA0" w14:textId="1DB458D6" w:rsidR="00705D1A" w:rsidRDefault="00705D1A" w:rsidP="00705D1A">
      <w:r>
        <w:rPr>
          <w:rFonts w:hint="eastAsia"/>
        </w:rPr>
        <w:t>第2</w:t>
      </w:r>
      <w:r w:rsidR="002144E4">
        <w:rPr>
          <w:rFonts w:hint="eastAsia"/>
        </w:rPr>
        <w:t>5</w:t>
      </w:r>
      <w:r>
        <w:rPr>
          <w:rFonts w:hint="eastAsia"/>
        </w:rPr>
        <w:t>条の</w:t>
      </w:r>
      <w:r w:rsidR="001E0714">
        <w:rPr>
          <w:rFonts w:hint="eastAsia"/>
        </w:rPr>
        <w:t>2</w:t>
      </w:r>
      <w:r>
        <w:rPr>
          <w:rFonts w:hint="eastAsia"/>
        </w:rPr>
        <w:t xml:space="preserve">　代表取締役は社長とし、当会社を代表する。当会社の業務は、社長が執行する。</w:t>
      </w:r>
    </w:p>
    <w:p w14:paraId="79C62224" w14:textId="77777777" w:rsidR="0086407C" w:rsidRDefault="0086407C" w:rsidP="00705D1A"/>
    <w:p w14:paraId="2EC90F1A" w14:textId="676F38ED" w:rsidR="0086407C" w:rsidRDefault="0086407C" w:rsidP="0086407C">
      <w:r>
        <w:rPr>
          <w:rFonts w:hint="eastAsia"/>
        </w:rPr>
        <w:t>（取締役の報酬及び退職慰労金）</w:t>
      </w:r>
    </w:p>
    <w:p w14:paraId="6D4C8074" w14:textId="40E1FD56" w:rsidR="0086407C" w:rsidRDefault="0086407C" w:rsidP="0086407C">
      <w:r>
        <w:rPr>
          <w:rFonts w:hint="eastAsia"/>
        </w:rPr>
        <w:t>第</w:t>
      </w:r>
      <w:r>
        <w:t xml:space="preserve"> 26 条 取締役の報酬</w:t>
      </w:r>
      <w:r>
        <w:rPr>
          <w:rFonts w:hint="eastAsia"/>
        </w:rPr>
        <w:t>および</w:t>
      </w:r>
      <w:r>
        <w:t>退職慰労金は、株主総会の決議によって定める。</w:t>
      </w:r>
      <w:r>
        <w:cr/>
      </w:r>
    </w:p>
    <w:p w14:paraId="50D5CF21" w14:textId="02396212" w:rsidR="0086407C" w:rsidRDefault="0086407C" w:rsidP="0086407C">
      <w:pPr>
        <w:pStyle w:val="1"/>
      </w:pPr>
      <w:r>
        <w:rPr>
          <w:rFonts w:hint="eastAsia"/>
        </w:rPr>
        <w:t>第</w:t>
      </w:r>
      <w:r>
        <w:t>5</w:t>
      </w:r>
      <w:r>
        <w:rPr>
          <w:rFonts w:hint="eastAsia"/>
        </w:rPr>
        <w:t>章　計算</w:t>
      </w:r>
    </w:p>
    <w:p w14:paraId="702F0DC9" w14:textId="77777777" w:rsidR="0086407C" w:rsidRDefault="0086407C" w:rsidP="0086407C"/>
    <w:p w14:paraId="6151BD94" w14:textId="390F510D" w:rsidR="0086407C" w:rsidRDefault="0086407C" w:rsidP="0086407C">
      <w:r>
        <w:rPr>
          <w:rFonts w:hint="eastAsia"/>
        </w:rPr>
        <w:t>（事業年度）</w:t>
      </w:r>
    </w:p>
    <w:p w14:paraId="2D5332D7" w14:textId="79207FB2" w:rsidR="0086407C" w:rsidRDefault="0086407C" w:rsidP="0086407C">
      <w:r>
        <w:rPr>
          <w:rFonts w:hint="eastAsia"/>
        </w:rPr>
        <w:t>第2</w:t>
      </w:r>
      <w:r>
        <w:t>7</w:t>
      </w:r>
      <w:r>
        <w:rPr>
          <w:rFonts w:hint="eastAsia"/>
        </w:rPr>
        <w:t>条　当会社の事業年度は、毎年●月1日から翌年●月末日までの年1期とする。</w:t>
      </w:r>
    </w:p>
    <w:p w14:paraId="0C14FE69" w14:textId="77777777" w:rsidR="0086407C" w:rsidRPr="0086407C" w:rsidRDefault="0086407C" w:rsidP="0086407C"/>
    <w:p w14:paraId="29311ABD" w14:textId="10031BB8" w:rsidR="0086407C" w:rsidRDefault="0086407C" w:rsidP="0086407C">
      <w:r>
        <w:rPr>
          <w:rFonts w:hint="eastAsia"/>
        </w:rPr>
        <w:t>（剰余金の配当）</w:t>
      </w:r>
    </w:p>
    <w:p w14:paraId="31D15294" w14:textId="32CA5F42" w:rsidR="0086407C" w:rsidRDefault="0086407C" w:rsidP="0086407C">
      <w:r>
        <w:rPr>
          <w:rFonts w:hint="eastAsia"/>
        </w:rPr>
        <w:t>第2</w:t>
      </w:r>
      <w:r>
        <w:t>8</w:t>
      </w:r>
      <w:r>
        <w:rPr>
          <w:rFonts w:hint="eastAsia"/>
        </w:rPr>
        <w:t>条　剰余金の配当は、毎事業年度末日時点で最終の株主名簿に記載または記録された株主または登録株式執権者に対して行う。</w:t>
      </w:r>
    </w:p>
    <w:p w14:paraId="13A3AB4F" w14:textId="6597633A" w:rsidR="0086407C" w:rsidRDefault="0086407C" w:rsidP="0086407C">
      <w:r>
        <w:rPr>
          <w:rFonts w:hint="eastAsia"/>
        </w:rPr>
        <w:t>第2</w:t>
      </w:r>
      <w:r>
        <w:t>8</w:t>
      </w:r>
      <w:r>
        <w:rPr>
          <w:rFonts w:hint="eastAsia"/>
        </w:rPr>
        <w:t>条の2　剰余金の配当が、その支払いの提供の日から3件を経過しても受領されない場合は、当会社はその支払い義務を免除されるものとする。</w:t>
      </w:r>
    </w:p>
    <w:p w14:paraId="0C9A54FB" w14:textId="77777777" w:rsidR="0086407C" w:rsidRDefault="0086407C" w:rsidP="0086407C"/>
    <w:p w14:paraId="745DB5FF" w14:textId="77777777" w:rsidR="0086407C" w:rsidRDefault="0086407C" w:rsidP="0086407C"/>
    <w:p w14:paraId="4FBE5961" w14:textId="503CE2A7" w:rsidR="0086407C" w:rsidRDefault="0086407C" w:rsidP="0086407C">
      <w:pPr>
        <w:pStyle w:val="1"/>
      </w:pPr>
      <w:r>
        <w:rPr>
          <w:rFonts w:hint="eastAsia"/>
        </w:rPr>
        <w:lastRenderedPageBreak/>
        <w:t>第6章　附則</w:t>
      </w:r>
    </w:p>
    <w:p w14:paraId="27FAFCB4" w14:textId="77777777" w:rsidR="0086407C" w:rsidRDefault="0086407C" w:rsidP="0086407C"/>
    <w:p w14:paraId="6A79083A" w14:textId="2A4466AA" w:rsidR="0086407C" w:rsidRDefault="0086407C" w:rsidP="0086407C">
      <w:r w:rsidRPr="0086407C">
        <w:rPr>
          <w:rFonts w:hint="eastAsia"/>
        </w:rPr>
        <w:t>（設立に際して出資される財産の価額）</w:t>
      </w:r>
    </w:p>
    <w:p w14:paraId="0C4D133F" w14:textId="5E34543A" w:rsidR="0086407C" w:rsidRDefault="0086407C" w:rsidP="0086407C">
      <w:r>
        <w:rPr>
          <w:rFonts w:hint="eastAsia"/>
        </w:rPr>
        <w:t>第29条　当会社の設立に際して出資される財産の価格は、金●●●万円とする。</w:t>
      </w:r>
    </w:p>
    <w:p w14:paraId="71611C61" w14:textId="2E25BDC1" w:rsidR="0086407C" w:rsidRDefault="0086407C" w:rsidP="0086407C">
      <w:r>
        <w:rPr>
          <w:rFonts w:hint="eastAsia"/>
        </w:rPr>
        <w:t>第2</w:t>
      </w:r>
      <w:r>
        <w:t>9</w:t>
      </w:r>
      <w:r>
        <w:rPr>
          <w:rFonts w:hint="eastAsia"/>
        </w:rPr>
        <w:t>条の</w:t>
      </w:r>
      <w:r>
        <w:t>2</w:t>
      </w:r>
      <w:r>
        <w:rPr>
          <w:rFonts w:hint="eastAsia"/>
        </w:rPr>
        <w:t xml:space="preserve">　当会社の設立に際して出資される財産の全額を成立後の資本金の額とする。</w:t>
      </w:r>
      <w:r>
        <w:cr/>
      </w:r>
    </w:p>
    <w:p w14:paraId="61FCE2BF" w14:textId="4A1F40C8" w:rsidR="0086407C" w:rsidRPr="0086407C" w:rsidRDefault="0086407C" w:rsidP="0086407C">
      <w:r w:rsidRPr="0086407C">
        <w:rPr>
          <w:rFonts w:hint="eastAsia"/>
        </w:rPr>
        <w:t>（最初の事業年度）</w:t>
      </w:r>
    </w:p>
    <w:p w14:paraId="5CB9D9B3" w14:textId="7DBDDC9E" w:rsidR="0086407C" w:rsidRDefault="0086407C" w:rsidP="0086407C">
      <w:r>
        <w:rPr>
          <w:rFonts w:hint="eastAsia"/>
        </w:rPr>
        <w:t>第3</w:t>
      </w:r>
      <w:r>
        <w:t>0</w:t>
      </w:r>
      <w:r>
        <w:rPr>
          <w:rFonts w:hint="eastAsia"/>
        </w:rPr>
        <w:t>条　当会社の最初の事業年度は、当会社が成立した日から20X</w:t>
      </w:r>
      <w:r>
        <w:t>X</w:t>
      </w:r>
      <w:r>
        <w:rPr>
          <w:rFonts w:hint="eastAsia"/>
        </w:rPr>
        <w:t>年（令和●年）●月末日までとする。</w:t>
      </w:r>
    </w:p>
    <w:p w14:paraId="71ED62C3" w14:textId="77777777" w:rsidR="0086407C" w:rsidRDefault="0086407C" w:rsidP="0086407C"/>
    <w:p w14:paraId="5924E97F" w14:textId="777C858B" w:rsidR="0086407C" w:rsidRDefault="0086407C" w:rsidP="0086407C">
      <w:r w:rsidRPr="0086407C">
        <w:rPr>
          <w:rFonts w:hint="eastAsia"/>
        </w:rPr>
        <w:t>（設立時取締役</w:t>
      </w:r>
      <w:r w:rsidR="001C2E37">
        <w:rPr>
          <w:rFonts w:hint="eastAsia"/>
        </w:rPr>
        <w:t>など</w:t>
      </w:r>
      <w:r w:rsidRPr="0086407C">
        <w:rPr>
          <w:rFonts w:hint="eastAsia"/>
        </w:rPr>
        <w:t>）</w:t>
      </w:r>
    </w:p>
    <w:p w14:paraId="0F32AEC8" w14:textId="42E78775" w:rsidR="0086407C" w:rsidRDefault="0086407C" w:rsidP="0086407C">
      <w:r>
        <w:rPr>
          <w:rFonts w:hint="eastAsia"/>
        </w:rPr>
        <w:t>第3</w:t>
      </w:r>
      <w:r>
        <w:t>1</w:t>
      </w:r>
      <w:r>
        <w:rPr>
          <w:rFonts w:hint="eastAsia"/>
        </w:rPr>
        <w:t>条　当会社の設立時取締役、および設立時代表取締役は以下の</w:t>
      </w:r>
      <w:r w:rsidR="001C2E37">
        <w:rPr>
          <w:rFonts w:hint="eastAsia"/>
        </w:rPr>
        <w:t>通り</w:t>
      </w:r>
      <w:r>
        <w:rPr>
          <w:rFonts w:hint="eastAsia"/>
        </w:rPr>
        <w:t>である。</w:t>
      </w:r>
    </w:p>
    <w:p w14:paraId="0680E2A5" w14:textId="1506DBAD" w:rsidR="0086407C" w:rsidRDefault="0086407C" w:rsidP="001A31FE">
      <w:pPr>
        <w:ind w:leftChars="500" w:left="1050"/>
      </w:pPr>
      <w:r>
        <w:rPr>
          <w:rFonts w:hint="eastAsia"/>
        </w:rPr>
        <w:t>設立時取締役</w:t>
      </w:r>
      <w:r>
        <w:tab/>
      </w:r>
      <w:r>
        <w:tab/>
      </w:r>
      <w:r>
        <w:rPr>
          <w:rFonts w:hint="eastAsia"/>
        </w:rPr>
        <w:t>●●●●</w:t>
      </w:r>
    </w:p>
    <w:p w14:paraId="2A17DEA8" w14:textId="2ED85701" w:rsidR="0086407C" w:rsidRDefault="0086407C" w:rsidP="001A31FE">
      <w:pPr>
        <w:ind w:leftChars="500" w:left="1050"/>
      </w:pPr>
      <w:r>
        <w:rPr>
          <w:rFonts w:hint="eastAsia"/>
        </w:rPr>
        <w:t>設立時取締役</w:t>
      </w:r>
      <w:r>
        <w:tab/>
      </w:r>
      <w:r>
        <w:tab/>
      </w:r>
      <w:r>
        <w:rPr>
          <w:rFonts w:hint="eastAsia"/>
        </w:rPr>
        <w:t>●●●●</w:t>
      </w:r>
    </w:p>
    <w:p w14:paraId="4571F0BC" w14:textId="14F3B69D" w:rsidR="0086407C" w:rsidRDefault="0086407C" w:rsidP="001A31FE">
      <w:pPr>
        <w:ind w:leftChars="500" w:left="1050"/>
      </w:pPr>
      <w:r>
        <w:rPr>
          <w:rFonts w:hint="eastAsia"/>
        </w:rPr>
        <w:t>設立時代表取締役</w:t>
      </w:r>
      <w:r>
        <w:tab/>
      </w:r>
      <w:r>
        <w:rPr>
          <w:rFonts w:hint="eastAsia"/>
        </w:rPr>
        <w:t>●●●●</w:t>
      </w:r>
    </w:p>
    <w:p w14:paraId="73D6CD41" w14:textId="77777777" w:rsidR="001C2E37" w:rsidRDefault="001C2E37" w:rsidP="001C2E37"/>
    <w:p w14:paraId="4D51CF1F" w14:textId="127E0D90" w:rsidR="001C2E37" w:rsidRDefault="001C2E37" w:rsidP="001C2E37">
      <w:r>
        <w:rPr>
          <w:rFonts w:hint="eastAsia"/>
        </w:rPr>
        <w:t>（</w:t>
      </w:r>
      <w:r w:rsidRPr="001C2E37">
        <w:rPr>
          <w:rFonts w:hint="eastAsia"/>
        </w:rPr>
        <w:t>発起人の氏名ほか</w:t>
      </w:r>
      <w:r>
        <w:rPr>
          <w:rFonts w:hint="eastAsia"/>
        </w:rPr>
        <w:t>）</w:t>
      </w:r>
    </w:p>
    <w:p w14:paraId="5812B084" w14:textId="1035C731" w:rsidR="001C2E37" w:rsidRDefault="001C2E37" w:rsidP="001C2E37">
      <w:r>
        <w:rPr>
          <w:rFonts w:hint="eastAsia"/>
        </w:rPr>
        <w:t>第3</w:t>
      </w:r>
      <w:r>
        <w:t>2</w:t>
      </w:r>
      <w:r>
        <w:rPr>
          <w:rFonts w:hint="eastAsia"/>
        </w:rPr>
        <w:t>条　発起人の氏名、住所、設立に際して割当てを受ける株式数および、株式と引換えに払い込む金銭の額は、次の通りである。</w:t>
      </w:r>
    </w:p>
    <w:p w14:paraId="5EDF57AB" w14:textId="0AD3AC3F" w:rsidR="001C2E37" w:rsidRDefault="001C2E37" w:rsidP="008616D1">
      <w:pPr>
        <w:ind w:leftChars="500" w:left="1050"/>
      </w:pPr>
      <w:r>
        <w:rPr>
          <w:rFonts w:hint="eastAsia"/>
        </w:rPr>
        <w:t>●●県●●市●●町●丁目●番地</w:t>
      </w:r>
    </w:p>
    <w:p w14:paraId="4FF42039" w14:textId="34E013DA" w:rsidR="001C2E37" w:rsidRPr="001C2E37" w:rsidRDefault="001C2E37" w:rsidP="008616D1">
      <w:pPr>
        <w:ind w:leftChars="500" w:left="1050"/>
      </w:pPr>
      <w:r>
        <w:rPr>
          <w:rFonts w:hint="eastAsia"/>
        </w:rPr>
        <w:t xml:space="preserve">発起人　</w:t>
      </w:r>
      <w:r>
        <w:t>●●●●</w:t>
      </w:r>
      <w:r>
        <w:rPr>
          <w:rFonts w:hint="eastAsia"/>
        </w:rPr>
        <w:t xml:space="preserve">　●●株、金●●万円</w:t>
      </w:r>
    </w:p>
    <w:p w14:paraId="206EEC45" w14:textId="77777777" w:rsidR="001C2E37" w:rsidRDefault="001C2E37" w:rsidP="008616D1">
      <w:pPr>
        <w:ind w:leftChars="500" w:left="1050"/>
      </w:pPr>
      <w:r>
        <w:rPr>
          <w:rFonts w:hint="eastAsia"/>
        </w:rPr>
        <w:t>●●県●●市●●町●丁目●番地</w:t>
      </w:r>
    </w:p>
    <w:p w14:paraId="5A6ACB30" w14:textId="77777777" w:rsidR="001C2E37" w:rsidRDefault="001C2E37" w:rsidP="008616D1">
      <w:pPr>
        <w:ind w:leftChars="500" w:left="1050"/>
      </w:pPr>
      <w:r>
        <w:rPr>
          <w:rFonts w:hint="eastAsia"/>
        </w:rPr>
        <w:t xml:space="preserve">発起人　</w:t>
      </w:r>
      <w:r>
        <w:t>●●●●</w:t>
      </w:r>
      <w:r>
        <w:rPr>
          <w:rFonts w:hint="eastAsia"/>
        </w:rPr>
        <w:t xml:space="preserve">　●●株、金●●万円</w:t>
      </w:r>
    </w:p>
    <w:p w14:paraId="55E00887" w14:textId="5694AAF2" w:rsidR="001C2E37" w:rsidRDefault="001C2E37" w:rsidP="001C2E37"/>
    <w:p w14:paraId="578E3201" w14:textId="01CCC2F7" w:rsidR="001C2E37" w:rsidRDefault="001C2E37" w:rsidP="001C2E37">
      <w:r w:rsidRPr="001C2E37">
        <w:rPr>
          <w:rFonts w:hint="eastAsia"/>
        </w:rPr>
        <w:t>（法令の準拠）</w:t>
      </w:r>
    </w:p>
    <w:p w14:paraId="310487A7" w14:textId="18B72116" w:rsidR="001C2E37" w:rsidRDefault="001C2E37" w:rsidP="001C2E37">
      <w:r>
        <w:rPr>
          <w:rFonts w:hint="eastAsia"/>
        </w:rPr>
        <w:t>第3</w:t>
      </w:r>
      <w:r w:rsidR="00B71F08">
        <w:rPr>
          <w:rFonts w:hint="eastAsia"/>
        </w:rPr>
        <w:t>3</w:t>
      </w:r>
      <w:r>
        <w:rPr>
          <w:rFonts w:hint="eastAsia"/>
        </w:rPr>
        <w:t xml:space="preserve">条　</w:t>
      </w:r>
      <w:r w:rsidRPr="001C2E37">
        <w:rPr>
          <w:rFonts w:hint="eastAsia"/>
        </w:rPr>
        <w:t>この定款に規定のない事項は、全て会社法</w:t>
      </w:r>
      <w:r>
        <w:rPr>
          <w:rFonts w:hint="eastAsia"/>
        </w:rPr>
        <w:t>および</w:t>
      </w:r>
      <w:r w:rsidRPr="001C2E37">
        <w:rPr>
          <w:rFonts w:hint="eastAsia"/>
        </w:rPr>
        <w:t>その</w:t>
      </w:r>
      <w:r>
        <w:rPr>
          <w:rFonts w:hint="eastAsia"/>
        </w:rPr>
        <w:t>ほか</w:t>
      </w:r>
      <w:r w:rsidRPr="001C2E37">
        <w:rPr>
          <w:rFonts w:hint="eastAsia"/>
        </w:rPr>
        <w:t>の法令に従う。</w:t>
      </w:r>
      <w:r w:rsidRPr="001C2E37">
        <w:cr/>
      </w:r>
    </w:p>
    <w:p w14:paraId="6749A074" w14:textId="729C24D0" w:rsidR="001C2E37" w:rsidRDefault="001C2E37" w:rsidP="001C2E37">
      <w:r w:rsidRPr="001C2E37">
        <w:rPr>
          <w:rFonts w:hint="eastAsia"/>
        </w:rPr>
        <w:t>以上、株式会社</w:t>
      </w:r>
      <w:r>
        <w:rPr>
          <w:rFonts w:hint="eastAsia"/>
        </w:rPr>
        <w:t>●●●●</w:t>
      </w:r>
      <w:r w:rsidRPr="001C2E37">
        <w:rPr>
          <w:rFonts w:hint="eastAsia"/>
        </w:rPr>
        <w:t>設立のためこの定款を作成し、発起人が次に記名押印する。</w:t>
      </w:r>
    </w:p>
    <w:p w14:paraId="2711DBF8" w14:textId="77777777" w:rsidR="001C2E37" w:rsidRDefault="001C2E37" w:rsidP="001C2E37"/>
    <w:p w14:paraId="288A779F" w14:textId="043C0FDA" w:rsidR="001C2E37" w:rsidRDefault="001C2E37" w:rsidP="001C2E37">
      <w:r>
        <w:rPr>
          <w:rFonts w:hint="eastAsia"/>
        </w:rPr>
        <w:t>20XX年（令和●年）●月●日</w:t>
      </w:r>
    </w:p>
    <w:p w14:paraId="40127A6E" w14:textId="77777777" w:rsidR="001C2E37" w:rsidRDefault="001C2E37" w:rsidP="001C2E37"/>
    <w:p w14:paraId="6F5B5D39" w14:textId="35ED894F" w:rsidR="001C2E37" w:rsidRDefault="001C2E37" w:rsidP="001C2E37">
      <w:pPr>
        <w:wordWrap w:val="0"/>
        <w:jc w:val="right"/>
      </w:pPr>
      <w:r>
        <w:rPr>
          <w:rFonts w:hint="eastAsia"/>
        </w:rPr>
        <w:t xml:space="preserve">●●県●●市●●町●丁目●番地　　　　　</w:t>
      </w:r>
    </w:p>
    <w:p w14:paraId="13CA6E66" w14:textId="66FDBFD4" w:rsidR="001C2E37" w:rsidRDefault="001C2E37" w:rsidP="001C2E37">
      <w:pPr>
        <w:jc w:val="right"/>
      </w:pPr>
      <w:r>
        <w:rPr>
          <w:rFonts w:hint="eastAsia"/>
        </w:rPr>
        <w:t xml:space="preserve">発起人　</w:t>
      </w:r>
      <w:r>
        <w:t>●●●●</w:t>
      </w:r>
      <w:r>
        <w:rPr>
          <w:rFonts w:hint="eastAsia"/>
        </w:rPr>
        <w:t xml:space="preserve">　　　　　　　　　　　印</w:t>
      </w:r>
    </w:p>
    <w:p w14:paraId="2B52D7A6" w14:textId="77777777" w:rsidR="001C2E37" w:rsidRDefault="001C2E37" w:rsidP="001C2E37">
      <w:pPr>
        <w:jc w:val="right"/>
      </w:pPr>
    </w:p>
    <w:p w14:paraId="1D9B5DC9" w14:textId="657F34D4" w:rsidR="001C2E37" w:rsidRDefault="001C2E37" w:rsidP="001C2E37">
      <w:pPr>
        <w:wordWrap w:val="0"/>
        <w:jc w:val="right"/>
      </w:pPr>
      <w:r>
        <w:rPr>
          <w:rFonts w:hint="eastAsia"/>
        </w:rPr>
        <w:t xml:space="preserve">●●県●●市●●町●丁目●番地　　　　　</w:t>
      </w:r>
    </w:p>
    <w:p w14:paraId="6C699BCB" w14:textId="77777777" w:rsidR="001C2E37" w:rsidRDefault="001C2E37" w:rsidP="001C2E37">
      <w:pPr>
        <w:jc w:val="right"/>
      </w:pPr>
      <w:r>
        <w:rPr>
          <w:rFonts w:hint="eastAsia"/>
        </w:rPr>
        <w:t xml:space="preserve">発起人　</w:t>
      </w:r>
      <w:r>
        <w:t>●●●●</w:t>
      </w:r>
      <w:r>
        <w:rPr>
          <w:rFonts w:hint="eastAsia"/>
        </w:rPr>
        <w:t xml:space="preserve">　　　　　　　　　　　印</w:t>
      </w:r>
    </w:p>
    <w:p w14:paraId="4A4F9AC3" w14:textId="77777777" w:rsidR="001C2E37" w:rsidRPr="001C2E37" w:rsidRDefault="001C2E37" w:rsidP="001C2E37"/>
    <w:sectPr w:rsidR="001C2E37" w:rsidRPr="001C2E3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3C4B8B" w14:textId="77777777" w:rsidR="00964263" w:rsidRDefault="00964263" w:rsidP="008616D1">
      <w:r>
        <w:separator/>
      </w:r>
    </w:p>
  </w:endnote>
  <w:endnote w:type="continuationSeparator" w:id="0">
    <w:p w14:paraId="01BCCCF1" w14:textId="77777777" w:rsidR="00964263" w:rsidRDefault="00964263" w:rsidP="008616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altName w:val="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CE971F" w14:textId="77777777" w:rsidR="00964263" w:rsidRDefault="00964263" w:rsidP="008616D1">
      <w:r>
        <w:separator/>
      </w:r>
    </w:p>
  </w:footnote>
  <w:footnote w:type="continuationSeparator" w:id="0">
    <w:p w14:paraId="199D5230" w14:textId="77777777" w:rsidR="00964263" w:rsidRDefault="00964263" w:rsidP="008616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FA40550"/>
    <w:multiLevelType w:val="hybridMultilevel"/>
    <w:tmpl w:val="D884D642"/>
    <w:lvl w:ilvl="0" w:tplc="0409000F">
      <w:start w:val="1"/>
      <w:numFmt w:val="decimal"/>
      <w:lvlText w:val="%1."/>
      <w:lvlJc w:val="left"/>
      <w:pPr>
        <w:ind w:left="1280" w:hanging="440"/>
      </w:p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num w:numId="1" w16cid:durableId="16185607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47F0"/>
    <w:rsid w:val="00053C37"/>
    <w:rsid w:val="000A1043"/>
    <w:rsid w:val="0010688E"/>
    <w:rsid w:val="001A31FE"/>
    <w:rsid w:val="001C2E37"/>
    <w:rsid w:val="001E0714"/>
    <w:rsid w:val="002144E4"/>
    <w:rsid w:val="002E1FA5"/>
    <w:rsid w:val="003B1AA9"/>
    <w:rsid w:val="004E3678"/>
    <w:rsid w:val="0057320F"/>
    <w:rsid w:val="006C53A7"/>
    <w:rsid w:val="00705D1A"/>
    <w:rsid w:val="007C7AF7"/>
    <w:rsid w:val="008616D1"/>
    <w:rsid w:val="0086407C"/>
    <w:rsid w:val="00950B24"/>
    <w:rsid w:val="00964263"/>
    <w:rsid w:val="00A12526"/>
    <w:rsid w:val="00A635B2"/>
    <w:rsid w:val="00AB68CC"/>
    <w:rsid w:val="00AD185B"/>
    <w:rsid w:val="00B147F0"/>
    <w:rsid w:val="00B71F08"/>
    <w:rsid w:val="00F555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9542085"/>
  <w15:chartTrackingRefBased/>
  <w15:docId w15:val="{01CF88A9-7051-460E-8511-D3BCEDB1E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2E37"/>
    <w:pPr>
      <w:snapToGrid w:val="0"/>
      <w:jc w:val="left"/>
    </w:pPr>
  </w:style>
  <w:style w:type="paragraph" w:styleId="1">
    <w:name w:val="heading 1"/>
    <w:basedOn w:val="a"/>
    <w:next w:val="a"/>
    <w:link w:val="10"/>
    <w:uiPriority w:val="9"/>
    <w:qFormat/>
    <w:rsid w:val="00B147F0"/>
    <w:pPr>
      <w:outlineLvl w:val="0"/>
    </w:pPr>
    <w:rPr>
      <w:b/>
      <w:bCs/>
      <w:sz w:val="24"/>
      <w:szCs w:val="28"/>
    </w:rPr>
  </w:style>
  <w:style w:type="paragraph" w:styleId="2">
    <w:name w:val="heading 2"/>
    <w:basedOn w:val="a"/>
    <w:next w:val="a"/>
    <w:link w:val="20"/>
    <w:uiPriority w:val="9"/>
    <w:unhideWhenUsed/>
    <w:qFormat/>
    <w:rsid w:val="00053C37"/>
    <w:pPr>
      <w:keepNext/>
      <w:outlineLvl w:val="1"/>
    </w:pPr>
    <w:rPr>
      <w:rFonts w:asciiTheme="majorHAnsi" w:eastAsiaTheme="majorEastAsia" w:hAnsiTheme="majorHAnsi" w:cstheme="majorBidi"/>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B147F0"/>
    <w:rPr>
      <w:b/>
      <w:bCs/>
      <w:sz w:val="24"/>
      <w:szCs w:val="28"/>
    </w:rPr>
  </w:style>
  <w:style w:type="paragraph" w:styleId="a3">
    <w:name w:val="Title"/>
    <w:basedOn w:val="a"/>
    <w:next w:val="a"/>
    <w:link w:val="a4"/>
    <w:uiPriority w:val="10"/>
    <w:qFormat/>
    <w:rsid w:val="00B147F0"/>
    <w:pPr>
      <w:jc w:val="center"/>
    </w:pPr>
    <w:rPr>
      <w:b/>
      <w:bCs/>
      <w:sz w:val="24"/>
      <w:szCs w:val="28"/>
    </w:rPr>
  </w:style>
  <w:style w:type="character" w:customStyle="1" w:styleId="a4">
    <w:name w:val="表題 (文字)"/>
    <w:basedOn w:val="a0"/>
    <w:link w:val="a3"/>
    <w:uiPriority w:val="10"/>
    <w:rsid w:val="00B147F0"/>
    <w:rPr>
      <w:b/>
      <w:bCs/>
      <w:sz w:val="24"/>
      <w:szCs w:val="28"/>
    </w:rPr>
  </w:style>
  <w:style w:type="paragraph" w:styleId="a5">
    <w:name w:val="List Paragraph"/>
    <w:basedOn w:val="a"/>
    <w:uiPriority w:val="34"/>
    <w:qFormat/>
    <w:rsid w:val="00B147F0"/>
    <w:pPr>
      <w:ind w:leftChars="400" w:left="840"/>
    </w:pPr>
  </w:style>
  <w:style w:type="character" w:customStyle="1" w:styleId="20">
    <w:name w:val="見出し 2 (文字)"/>
    <w:basedOn w:val="a0"/>
    <w:link w:val="2"/>
    <w:uiPriority w:val="9"/>
    <w:rsid w:val="00053C37"/>
    <w:rPr>
      <w:rFonts w:asciiTheme="majorHAnsi" w:eastAsiaTheme="majorEastAsia" w:hAnsiTheme="majorHAnsi" w:cstheme="majorBidi"/>
    </w:rPr>
  </w:style>
  <w:style w:type="paragraph" w:styleId="a6">
    <w:name w:val="header"/>
    <w:basedOn w:val="a"/>
    <w:link w:val="a7"/>
    <w:uiPriority w:val="99"/>
    <w:unhideWhenUsed/>
    <w:rsid w:val="008616D1"/>
    <w:pPr>
      <w:tabs>
        <w:tab w:val="center" w:pos="4252"/>
        <w:tab w:val="right" w:pos="8504"/>
      </w:tabs>
    </w:pPr>
  </w:style>
  <w:style w:type="character" w:customStyle="1" w:styleId="a7">
    <w:name w:val="ヘッダー (文字)"/>
    <w:basedOn w:val="a0"/>
    <w:link w:val="a6"/>
    <w:uiPriority w:val="99"/>
    <w:rsid w:val="008616D1"/>
  </w:style>
  <w:style w:type="paragraph" w:styleId="a8">
    <w:name w:val="footer"/>
    <w:basedOn w:val="a"/>
    <w:link w:val="a9"/>
    <w:uiPriority w:val="99"/>
    <w:unhideWhenUsed/>
    <w:rsid w:val="008616D1"/>
    <w:pPr>
      <w:tabs>
        <w:tab w:val="center" w:pos="4252"/>
        <w:tab w:val="right" w:pos="8504"/>
      </w:tabs>
    </w:pPr>
  </w:style>
  <w:style w:type="character" w:customStyle="1" w:styleId="a9">
    <w:name w:val="フッター (文字)"/>
    <w:basedOn w:val="a0"/>
    <w:link w:val="a8"/>
    <w:uiPriority w:val="99"/>
    <w:rsid w:val="008616D1"/>
  </w:style>
  <w:style w:type="paragraph" w:styleId="aa">
    <w:name w:val="No Spacing"/>
    <w:basedOn w:val="a"/>
    <w:link w:val="ab"/>
    <w:uiPriority w:val="1"/>
    <w:qFormat/>
    <w:rsid w:val="0010688E"/>
    <w:pPr>
      <w:snapToGrid/>
    </w:pPr>
    <w:rPr>
      <w:rFonts w:ascii="Meiryo UI" w:eastAsia="Meiryo UI" w:hAnsi="Meiryo UI"/>
      <w:kern w:val="0"/>
      <w:sz w:val="20"/>
      <w:szCs w:val="20"/>
    </w:rPr>
  </w:style>
  <w:style w:type="character" w:customStyle="1" w:styleId="ab">
    <w:name w:val="行間詰め (文字)"/>
    <w:basedOn w:val="a0"/>
    <w:link w:val="aa"/>
    <w:uiPriority w:val="1"/>
    <w:rsid w:val="0010688E"/>
    <w:rPr>
      <w:rFonts w:ascii="Meiryo UI" w:eastAsia="Meiryo UI" w:hAnsi="Meiryo UI"/>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biz.moneyforward.com/establish/templates/terms/"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establish.moneyforward.com/user/myself/step1.1"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48E6630434644E48420E7E0B3E39226"/>
        <w:category>
          <w:name w:val="全般"/>
          <w:gallery w:val="placeholder"/>
        </w:category>
        <w:types>
          <w:type w:val="bbPlcHdr"/>
        </w:types>
        <w:behaviors>
          <w:behavior w:val="content"/>
        </w:behaviors>
        <w:guid w:val="{9A096163-1DC5-4B1B-A20D-976400FF70AB}"/>
      </w:docPartPr>
      <w:docPartBody>
        <w:p w:rsidR="006E058F" w:rsidRDefault="00B4673B" w:rsidP="00B4673B">
          <w:pPr>
            <w:pStyle w:val="B48E6630434644E48420E7E0B3E39226"/>
          </w:pPr>
          <w:r w:rsidRPr="00B54B64">
            <w:rPr>
              <w:rFonts w:hint="eastAsia"/>
              <w:lang w:val="ja-JP" w:bidi="ja-JP"/>
            </w:rPr>
            <w:t>OLSON HARRIS LTD.</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altName w:val="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673B"/>
    <w:rsid w:val="002E1FA5"/>
    <w:rsid w:val="0057401A"/>
    <w:rsid w:val="006E058F"/>
    <w:rsid w:val="00795BD0"/>
    <w:rsid w:val="00950B24"/>
    <w:rsid w:val="00B467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48E6630434644E48420E7E0B3E39226">
    <w:name w:val="B48E6630434644E48420E7E0B3E39226"/>
    <w:rsid w:val="00B4673B"/>
    <w:pPr>
      <w:widowControl w:val="0"/>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TotalTime>
  <Pages>6</Pages>
  <Words>601</Words>
  <Characters>3429</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2023-08-22T06:59:00Z</dcterms:created>
  <dcterms:modified xsi:type="dcterms:W3CDTF">2025-09-16T23:15:00Z</dcterms:modified>
</cp:coreProperties>
</file>