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983AA" w14:textId="77777777" w:rsidR="00480F65" w:rsidRPr="00FD453E" w:rsidRDefault="00480F65" w:rsidP="00480F65">
      <w:pPr>
        <w:jc w:val="center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FD453E">
        <w:rPr>
          <w:rFonts w:ascii="ＭＳ ゴシック" w:eastAsia="ＭＳ ゴシック" w:hAnsi="ＭＳ ゴシック" w:hint="eastAsia"/>
          <w:b/>
          <w:bCs/>
          <w:sz w:val="32"/>
          <w:szCs w:val="36"/>
        </w:rPr>
        <w:t>事　業　計　画　書</w:t>
      </w:r>
    </w:p>
    <w:p w14:paraId="427CDD69" w14:textId="77777777" w:rsidR="00480F65" w:rsidRPr="00FD453E" w:rsidRDefault="00480F65" w:rsidP="00480F65">
      <w:pPr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FD453E">
        <w:rPr>
          <w:rFonts w:ascii="ＭＳ ゴシック" w:eastAsia="ＭＳ ゴシック" w:hAnsi="ＭＳ ゴシック" w:hint="eastAsia"/>
          <w:b/>
          <w:bCs/>
          <w:sz w:val="22"/>
          <w:szCs w:val="24"/>
        </w:rPr>
        <w:t>計画概要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125"/>
        <w:gridCol w:w="1418"/>
        <w:gridCol w:w="283"/>
        <w:gridCol w:w="430"/>
        <w:gridCol w:w="279"/>
        <w:gridCol w:w="567"/>
        <w:gridCol w:w="142"/>
        <w:gridCol w:w="142"/>
        <w:gridCol w:w="1417"/>
        <w:gridCol w:w="135"/>
        <w:gridCol w:w="7"/>
        <w:gridCol w:w="283"/>
        <w:gridCol w:w="142"/>
        <w:gridCol w:w="851"/>
        <w:gridCol w:w="266"/>
        <w:gridCol w:w="46"/>
        <w:gridCol w:w="1743"/>
        <w:gridCol w:w="1743"/>
      </w:tblGrid>
      <w:tr w:rsidR="00FD453E" w:rsidRPr="00FD453E" w14:paraId="7D8934E6" w14:textId="77777777" w:rsidTr="005E59F3">
        <w:tc>
          <w:tcPr>
            <w:tcW w:w="5375" w:type="dxa"/>
            <w:gridSpan w:val="11"/>
          </w:tcPr>
          <w:p w14:paraId="4B46D804" w14:textId="219B54A5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業種</w:t>
            </w:r>
            <w:r w:rsidR="008931F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784672" w:rsidRPr="00784672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人材紹介業</w:t>
            </w:r>
          </w:p>
        </w:tc>
        <w:tc>
          <w:tcPr>
            <w:tcW w:w="5081" w:type="dxa"/>
            <w:gridSpan w:val="8"/>
          </w:tcPr>
          <w:p w14:paraId="77D9E73E" w14:textId="15CE7B8B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開業予定期</w:t>
            </w:r>
            <w:r w:rsidR="007773FC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8931F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〇年〇月</w:t>
            </w:r>
          </w:p>
        </w:tc>
      </w:tr>
      <w:tr w:rsidR="00FD453E" w:rsidRPr="00FD453E" w14:paraId="2DF98131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13BF53AB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１．創業動機・目的</w:t>
            </w:r>
          </w:p>
        </w:tc>
      </w:tr>
      <w:tr w:rsidR="00FD453E" w:rsidRPr="00FD453E" w14:paraId="7B942A61" w14:textId="77777777" w:rsidTr="005E59F3">
        <w:trPr>
          <w:trHeight w:val="1136"/>
        </w:trPr>
        <w:tc>
          <w:tcPr>
            <w:tcW w:w="10456" w:type="dxa"/>
            <w:gridSpan w:val="19"/>
          </w:tcPr>
          <w:p w14:paraId="0EBE98D1" w14:textId="765A0248" w:rsidR="00A538F9" w:rsidRDefault="00457A64" w:rsidP="00A538F9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596D87" w:rsidRPr="00596D87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人材紹介の現場で</w:t>
            </w:r>
            <w:r w:rsidR="00A538F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働いていたとき、なかなか</w:t>
            </w:r>
            <w:r w:rsidR="00596D87" w:rsidRPr="00596D87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中小企業に</w:t>
            </w:r>
            <w:r w:rsidR="00A538F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  <w:r w:rsidR="00596D87" w:rsidRPr="00596D87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が集ま</w:t>
            </w:r>
            <w:r w:rsidR="00A538F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らないことに対して疑問を感じていた。</w:t>
            </w:r>
          </w:p>
          <w:p w14:paraId="57DE05DF" w14:textId="7D4EEAEE" w:rsidR="00457A64" w:rsidRPr="00FD453E" w:rsidRDefault="00A538F9" w:rsidP="00A538F9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596D87" w:rsidRPr="00596D87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中小企業の中に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も</w:t>
            </w:r>
            <w:r w:rsidR="00596D87" w:rsidRPr="00596D87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高い技術力やサービスを提供している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企業はあるが、</w:t>
            </w:r>
            <w:r w:rsidR="00596D87" w:rsidRPr="00596D87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人材不足が課題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となっている</w:t>
            </w:r>
            <w:r w:rsidR="00596D87" w:rsidRPr="00596D87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企業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も多く、そういった企業にフォーカスした人材紹介を行いたいと考えている。</w:t>
            </w:r>
          </w:p>
        </w:tc>
      </w:tr>
      <w:tr w:rsidR="00FD453E" w:rsidRPr="00FD453E" w14:paraId="483EFD14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7E2ABA6E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２．職歴・事業実績（勤務先・役職・経験年数・資格等）</w:t>
            </w:r>
          </w:p>
        </w:tc>
      </w:tr>
      <w:tr w:rsidR="00FD453E" w:rsidRPr="00FD453E" w14:paraId="25664E15" w14:textId="77777777" w:rsidTr="005E59F3">
        <w:tc>
          <w:tcPr>
            <w:tcW w:w="2693" w:type="dxa"/>
            <w:gridSpan w:val="5"/>
          </w:tcPr>
          <w:p w14:paraId="337FD07E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年次</w:t>
            </w:r>
          </w:p>
        </w:tc>
        <w:tc>
          <w:tcPr>
            <w:tcW w:w="7763" w:type="dxa"/>
            <w:gridSpan w:val="14"/>
          </w:tcPr>
          <w:p w14:paraId="496E3EA6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具体的内容</w:t>
            </w:r>
          </w:p>
        </w:tc>
      </w:tr>
      <w:tr w:rsidR="00FD453E" w:rsidRPr="00FD453E" w14:paraId="733AAA09" w14:textId="77777777" w:rsidTr="005E59F3">
        <w:tc>
          <w:tcPr>
            <w:tcW w:w="2693" w:type="dxa"/>
            <w:gridSpan w:val="5"/>
          </w:tcPr>
          <w:p w14:paraId="60CE450F" w14:textId="5D58D422" w:rsidR="00480F65" w:rsidRPr="00FD453E" w:rsidRDefault="00E3049B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〇年〇月</w:t>
            </w:r>
          </w:p>
        </w:tc>
        <w:tc>
          <w:tcPr>
            <w:tcW w:w="7763" w:type="dxa"/>
            <w:gridSpan w:val="14"/>
          </w:tcPr>
          <w:p w14:paraId="643C2A96" w14:textId="425B52C5" w:rsidR="00457A64" w:rsidRPr="00FD453E" w:rsidRDefault="00E3049B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E3049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○○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大学</w:t>
            </w:r>
            <w:r w:rsidR="00596D87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卒業</w:t>
            </w:r>
          </w:p>
        </w:tc>
      </w:tr>
      <w:tr w:rsidR="00FD453E" w:rsidRPr="00FD453E" w14:paraId="233CD876" w14:textId="77777777" w:rsidTr="005E59F3">
        <w:tc>
          <w:tcPr>
            <w:tcW w:w="2693" w:type="dxa"/>
            <w:gridSpan w:val="5"/>
          </w:tcPr>
          <w:p w14:paraId="2C9A0A8A" w14:textId="2F0BF23C" w:rsidR="00480F65" w:rsidRPr="00FD453E" w:rsidRDefault="00E3049B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E3049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〇年〇月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～</w:t>
            </w:r>
          </w:p>
        </w:tc>
        <w:tc>
          <w:tcPr>
            <w:tcW w:w="7763" w:type="dxa"/>
            <w:gridSpan w:val="14"/>
          </w:tcPr>
          <w:p w14:paraId="2C931FEF" w14:textId="09FCB333" w:rsidR="00E3049B" w:rsidRPr="00FD453E" w:rsidRDefault="00553500" w:rsidP="00553500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553500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〇〇</w:t>
            </w:r>
            <w:r w:rsidR="00596D87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キャリア株式会社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596D87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8</w:t>
            </w:r>
            <w:r w:rsidRPr="00553500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勤務</w:t>
            </w:r>
          </w:p>
        </w:tc>
      </w:tr>
      <w:tr w:rsidR="00FD453E" w:rsidRPr="00FD453E" w14:paraId="55CC06B0" w14:textId="77777777" w:rsidTr="005E59F3">
        <w:tc>
          <w:tcPr>
            <w:tcW w:w="2693" w:type="dxa"/>
            <w:gridSpan w:val="5"/>
          </w:tcPr>
          <w:p w14:paraId="7048E907" w14:textId="2BE05CFA" w:rsidR="00480F65" w:rsidRPr="00FD453E" w:rsidRDefault="00E3049B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E3049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〇年〇月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～</w:t>
            </w:r>
          </w:p>
        </w:tc>
        <w:tc>
          <w:tcPr>
            <w:tcW w:w="7763" w:type="dxa"/>
            <w:gridSpan w:val="14"/>
          </w:tcPr>
          <w:p w14:paraId="38209A4B" w14:textId="061657B7" w:rsidR="00553500" w:rsidRPr="00FD453E" w:rsidRDefault="00596D87" w:rsidP="00596D8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株式会社</w:t>
            </w:r>
            <w:r w:rsidR="00E3049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〇〇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キャリアセンター　</w:t>
            </w:r>
            <w:r w:rsidR="00553500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5</w:t>
            </w:r>
            <w:r w:rsidR="00E3049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年勤務</w:t>
            </w:r>
          </w:p>
        </w:tc>
      </w:tr>
      <w:tr w:rsidR="00FD453E" w:rsidRPr="00FD453E" w14:paraId="05DA928C" w14:textId="77777777" w:rsidTr="005E59F3">
        <w:tc>
          <w:tcPr>
            <w:tcW w:w="2693" w:type="dxa"/>
            <w:gridSpan w:val="5"/>
          </w:tcPr>
          <w:p w14:paraId="0F2966CE" w14:textId="0FFE882A" w:rsidR="00480F65" w:rsidRPr="00FD453E" w:rsidRDefault="00E3049B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E3049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〇年〇月</w:t>
            </w:r>
          </w:p>
        </w:tc>
        <w:tc>
          <w:tcPr>
            <w:tcW w:w="7763" w:type="dxa"/>
            <w:gridSpan w:val="14"/>
          </w:tcPr>
          <w:p w14:paraId="4259B0A5" w14:textId="42F7576F" w:rsidR="00480F65" w:rsidRPr="00FD453E" w:rsidRDefault="00E3049B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E3049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退職予定</w:t>
            </w:r>
          </w:p>
        </w:tc>
      </w:tr>
      <w:tr w:rsidR="00FD453E" w:rsidRPr="00FD453E" w14:paraId="31F7C674" w14:textId="77777777" w:rsidTr="005E59F3">
        <w:tc>
          <w:tcPr>
            <w:tcW w:w="2693" w:type="dxa"/>
            <w:gridSpan w:val="5"/>
          </w:tcPr>
          <w:p w14:paraId="2D34A7DA" w14:textId="539126A9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5818295D" w14:textId="7652FBD9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FD453E" w:rsidRPr="00FD453E" w14:paraId="521051BB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098518AD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３．取扱商品・サービス</w:t>
            </w:r>
          </w:p>
        </w:tc>
      </w:tr>
      <w:tr w:rsidR="00FD453E" w:rsidRPr="00FD453E" w14:paraId="67CBC6FC" w14:textId="77777777" w:rsidTr="005E59F3">
        <w:tc>
          <w:tcPr>
            <w:tcW w:w="2693" w:type="dxa"/>
            <w:gridSpan w:val="5"/>
            <w:vMerge w:val="restart"/>
          </w:tcPr>
          <w:p w14:paraId="571C4534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取扱商品・</w:t>
            </w:r>
          </w:p>
          <w:p w14:paraId="7297C6A9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サービスの内容</w:t>
            </w:r>
          </w:p>
        </w:tc>
        <w:tc>
          <w:tcPr>
            <w:tcW w:w="7763" w:type="dxa"/>
            <w:gridSpan w:val="14"/>
          </w:tcPr>
          <w:p w14:paraId="43AD3B61" w14:textId="195B50D7" w:rsidR="00480F65" w:rsidRPr="00864B84" w:rsidRDefault="00596D87" w:rsidP="00864B84">
            <w:pPr>
              <w:pStyle w:val="a4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有料職業紹介</w:t>
            </w:r>
          </w:p>
        </w:tc>
      </w:tr>
      <w:tr w:rsidR="00FD453E" w:rsidRPr="00FD453E" w14:paraId="47A597FB" w14:textId="77777777" w:rsidTr="005E59F3">
        <w:tc>
          <w:tcPr>
            <w:tcW w:w="2693" w:type="dxa"/>
            <w:gridSpan w:val="5"/>
            <w:vMerge/>
          </w:tcPr>
          <w:p w14:paraId="0F9DAE15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2F2C0AC3" w14:textId="3A9F44ED" w:rsidR="00480F65" w:rsidRPr="00864B84" w:rsidRDefault="00596D87" w:rsidP="00864B84">
            <w:pPr>
              <w:pStyle w:val="a4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キャリアコンサルティング</w:t>
            </w:r>
          </w:p>
        </w:tc>
      </w:tr>
      <w:tr w:rsidR="00FD453E" w:rsidRPr="00FD453E" w14:paraId="55CFB557" w14:textId="77777777" w:rsidTr="005E59F3">
        <w:tc>
          <w:tcPr>
            <w:tcW w:w="2693" w:type="dxa"/>
            <w:gridSpan w:val="5"/>
            <w:vMerge/>
          </w:tcPr>
          <w:p w14:paraId="36C45A6A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25CD735E" w14:textId="6E838743" w:rsidR="00480F65" w:rsidRPr="00864B84" w:rsidRDefault="00596D87" w:rsidP="00864B84">
            <w:pPr>
              <w:pStyle w:val="a4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採用コンサルティング</w:t>
            </w:r>
          </w:p>
        </w:tc>
      </w:tr>
      <w:tr w:rsidR="00864B84" w:rsidRPr="00FD453E" w14:paraId="30299215" w14:textId="77777777" w:rsidTr="005E59F3">
        <w:tc>
          <w:tcPr>
            <w:tcW w:w="2693" w:type="dxa"/>
            <w:gridSpan w:val="5"/>
            <w:vMerge w:val="restart"/>
          </w:tcPr>
          <w:p w14:paraId="2A2DF165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セールスポイント</w:t>
            </w:r>
          </w:p>
          <w:p w14:paraId="1C6C9C6E" w14:textId="3F928B6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販売ターゲット・戦略</w:t>
            </w:r>
          </w:p>
        </w:tc>
        <w:tc>
          <w:tcPr>
            <w:tcW w:w="7763" w:type="dxa"/>
            <w:gridSpan w:val="14"/>
          </w:tcPr>
          <w:p w14:paraId="0DB9E8ED" w14:textId="06BF50C9" w:rsidR="00864B84" w:rsidRPr="00FD453E" w:rsidRDefault="00864B84" w:rsidP="00596D8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864B8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A538F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人材の獲得に悩む中小企業がメインターゲット。</w:t>
            </w:r>
          </w:p>
        </w:tc>
      </w:tr>
      <w:tr w:rsidR="00864B84" w:rsidRPr="00FD453E" w14:paraId="6B71F38D" w14:textId="77777777" w:rsidTr="005E59F3">
        <w:tc>
          <w:tcPr>
            <w:tcW w:w="2693" w:type="dxa"/>
            <w:gridSpan w:val="5"/>
            <w:vMerge/>
          </w:tcPr>
          <w:p w14:paraId="45D5FC21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3D366949" w14:textId="29336E58" w:rsidR="00864B84" w:rsidRPr="00FD453E" w:rsidRDefault="00A538F9" w:rsidP="00596D8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335EA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紹介だけでなく</w:t>
            </w:r>
            <w:r w:rsidRPr="00A538F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コンサルティングにも力を入れ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る</w:t>
            </w:r>
            <w:r w:rsidRPr="00A538F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。</w:t>
            </w:r>
          </w:p>
        </w:tc>
      </w:tr>
      <w:tr w:rsidR="00864B84" w:rsidRPr="00FD453E" w14:paraId="43F2137E" w14:textId="77777777" w:rsidTr="005E59F3">
        <w:tc>
          <w:tcPr>
            <w:tcW w:w="2693" w:type="dxa"/>
            <w:gridSpan w:val="5"/>
            <w:vMerge/>
          </w:tcPr>
          <w:p w14:paraId="0D9966DB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510B9222" w14:textId="2D810B15" w:rsidR="00864B84" w:rsidRPr="00A538F9" w:rsidRDefault="00A538F9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A538F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335EA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独自の求職者データベース、アルゴリズムにより、最適なマッチングを効率的に実施できるようにする。</w:t>
            </w:r>
          </w:p>
        </w:tc>
      </w:tr>
      <w:tr w:rsidR="00864B84" w:rsidRPr="00FD453E" w14:paraId="6105DF9E" w14:textId="77777777" w:rsidTr="005E59F3">
        <w:tc>
          <w:tcPr>
            <w:tcW w:w="2693" w:type="dxa"/>
            <w:gridSpan w:val="5"/>
            <w:vMerge/>
          </w:tcPr>
          <w:p w14:paraId="38E2AD41" w14:textId="056C9600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6B1D6057" w14:textId="73C7CC2E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714D52F4" w14:textId="77777777" w:rsidTr="005E59F3">
        <w:tc>
          <w:tcPr>
            <w:tcW w:w="2693" w:type="dxa"/>
            <w:gridSpan w:val="5"/>
            <w:vMerge/>
          </w:tcPr>
          <w:p w14:paraId="39608D89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48229224" w14:textId="1EED7D3C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454A3B5C" w14:textId="77777777" w:rsidTr="005E59F3">
        <w:tc>
          <w:tcPr>
            <w:tcW w:w="2693" w:type="dxa"/>
            <w:gridSpan w:val="5"/>
            <w:vMerge/>
          </w:tcPr>
          <w:p w14:paraId="3E745FB7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1188B9BD" w14:textId="613656F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1A91ABE5" w14:textId="77777777" w:rsidTr="005E59F3">
        <w:tc>
          <w:tcPr>
            <w:tcW w:w="2693" w:type="dxa"/>
            <w:gridSpan w:val="5"/>
            <w:vMerge w:val="restart"/>
          </w:tcPr>
          <w:p w14:paraId="4BD41F00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競合・市場などの分析</w:t>
            </w:r>
          </w:p>
        </w:tc>
        <w:tc>
          <w:tcPr>
            <w:tcW w:w="7763" w:type="dxa"/>
            <w:gridSpan w:val="14"/>
          </w:tcPr>
          <w:p w14:paraId="23B61007" w14:textId="1AF1E825" w:rsidR="00864B84" w:rsidRPr="00FD453E" w:rsidRDefault="00227B58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335EA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近年、</w:t>
            </w:r>
            <w:r w:rsidR="00335EA9" w:rsidRPr="00335EA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人材紹介業界</w:t>
            </w:r>
            <w:r w:rsidR="00335EA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は</w:t>
            </w:r>
            <w:r w:rsidR="00335EA9" w:rsidRPr="00335EA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成長</w:t>
            </w:r>
            <w:r w:rsidR="00335EA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を続けており、</w:t>
            </w:r>
            <w:r w:rsidR="00335EA9" w:rsidRPr="00335EA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特に</w:t>
            </w:r>
            <w:r w:rsidR="00335EA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〇〇や〇〇の分野</w:t>
            </w:r>
            <w:r w:rsidR="00335EA9" w:rsidRPr="00335EA9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での需要が高まってい</w:t>
            </w:r>
            <w:r w:rsidR="00335EA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る。</w:t>
            </w:r>
          </w:p>
        </w:tc>
      </w:tr>
      <w:tr w:rsidR="00864B84" w:rsidRPr="00FD453E" w14:paraId="4E8C7F20" w14:textId="77777777" w:rsidTr="005E59F3">
        <w:tc>
          <w:tcPr>
            <w:tcW w:w="2693" w:type="dxa"/>
            <w:gridSpan w:val="5"/>
            <w:vMerge/>
          </w:tcPr>
          <w:p w14:paraId="617C3161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747F3120" w14:textId="2DE4BCEA" w:rsidR="0060717F" w:rsidRPr="00FD453E" w:rsidRDefault="00227B58" w:rsidP="00596D8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596D87" w:rsidRPr="00596D87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人材紹介業にお</w:t>
            </w:r>
            <w:r w:rsidR="00335EA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いて</w:t>
            </w:r>
            <w:r w:rsidR="00596D87" w:rsidRPr="00596D87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大手企業のシェア</w:t>
            </w:r>
            <w:r w:rsidR="00335EA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が</w:t>
            </w:r>
            <w:r w:rsidR="00596D87" w:rsidRPr="00596D87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高い</w:t>
            </w:r>
            <w:r w:rsidR="00335EA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が、</w:t>
            </w:r>
            <w:r w:rsidR="00596D87" w:rsidRPr="00596D87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弊社は中小企業に特化し</w:t>
            </w:r>
            <w:r w:rsidR="00335EA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て、</w:t>
            </w:r>
            <w:r w:rsidR="00596D87" w:rsidRPr="00596D87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紹介</w:t>
            </w:r>
            <w:r w:rsidR="00335EA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だけでなく</w:t>
            </w:r>
            <w:r w:rsidR="00596D87" w:rsidRPr="00596D87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コンサルや</w:t>
            </w:r>
            <w:r w:rsidR="00335EA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アフター</w:t>
            </w:r>
            <w:r w:rsidR="00596D87" w:rsidRPr="00596D87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フォローも行</w:t>
            </w:r>
            <w:r w:rsidR="00335EA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うことで</w:t>
            </w:r>
            <w:r w:rsidR="00596D87" w:rsidRPr="00596D87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差別化を図</w:t>
            </w:r>
            <w:r w:rsidR="00335EA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る</w:t>
            </w:r>
            <w:r w:rsidR="00596D87" w:rsidRPr="00596D87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。</w:t>
            </w:r>
          </w:p>
        </w:tc>
      </w:tr>
      <w:tr w:rsidR="00864B84" w:rsidRPr="00FD453E" w14:paraId="31CE6258" w14:textId="77777777" w:rsidTr="005E59F3">
        <w:tc>
          <w:tcPr>
            <w:tcW w:w="2693" w:type="dxa"/>
            <w:gridSpan w:val="5"/>
            <w:vMerge/>
          </w:tcPr>
          <w:p w14:paraId="7EF5DB0B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38E12ED5" w14:textId="1E16FE7E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65625024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559F8FF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４．取引先・取引関係</w:t>
            </w:r>
          </w:p>
        </w:tc>
      </w:tr>
      <w:tr w:rsidR="00864B84" w:rsidRPr="00FD453E" w14:paraId="7EDB7DC3" w14:textId="77777777" w:rsidTr="005E59F3">
        <w:tc>
          <w:tcPr>
            <w:tcW w:w="437" w:type="dxa"/>
          </w:tcPr>
          <w:p w14:paraId="07A96061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07E320EA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取引先名</w:t>
            </w:r>
          </w:p>
        </w:tc>
        <w:tc>
          <w:tcPr>
            <w:tcW w:w="1559" w:type="dxa"/>
            <w:gridSpan w:val="3"/>
          </w:tcPr>
          <w:p w14:paraId="2F7262E9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シェア</w:t>
            </w:r>
          </w:p>
        </w:tc>
        <w:tc>
          <w:tcPr>
            <w:tcW w:w="1542" w:type="dxa"/>
            <w:gridSpan w:val="4"/>
          </w:tcPr>
          <w:p w14:paraId="52495D6F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掛取引の割合</w:t>
            </w:r>
          </w:p>
        </w:tc>
        <w:tc>
          <w:tcPr>
            <w:tcW w:w="3532" w:type="dxa"/>
            <w:gridSpan w:val="3"/>
          </w:tcPr>
          <w:p w14:paraId="63924E87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回収・支払の条件</w:t>
            </w:r>
          </w:p>
        </w:tc>
      </w:tr>
      <w:tr w:rsidR="00864B84" w:rsidRPr="00FD453E" w14:paraId="2B30EDFB" w14:textId="77777777" w:rsidTr="005E59F3">
        <w:tc>
          <w:tcPr>
            <w:tcW w:w="437" w:type="dxa"/>
            <w:vMerge w:val="restart"/>
          </w:tcPr>
          <w:p w14:paraId="4574912F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販売先</w:t>
            </w:r>
          </w:p>
        </w:tc>
        <w:tc>
          <w:tcPr>
            <w:tcW w:w="3386" w:type="dxa"/>
            <w:gridSpan w:val="8"/>
          </w:tcPr>
          <w:p w14:paraId="23F28EEB" w14:textId="4B1691E5" w:rsidR="00864B84" w:rsidRPr="00FD453E" w:rsidRDefault="00596D87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採用者を募集する企業</w:t>
            </w:r>
          </w:p>
        </w:tc>
        <w:tc>
          <w:tcPr>
            <w:tcW w:w="1559" w:type="dxa"/>
            <w:gridSpan w:val="3"/>
          </w:tcPr>
          <w:p w14:paraId="2B6194DB" w14:textId="10DAEA59" w:rsidR="00864B84" w:rsidRPr="00FD453E" w:rsidRDefault="00335EA9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599853F9" w14:textId="3F5D5C1B" w:rsidR="00864B84" w:rsidRPr="00FD453E" w:rsidRDefault="00596D87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10</w:t>
            </w:r>
            <w:r w:rsidR="00D5458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43DA5D0F" w14:textId="0242C3AD" w:rsidR="00864B84" w:rsidRPr="00FD453E" w:rsidRDefault="00596D87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596D87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末　日〆　翌月末　日回収</w:t>
            </w:r>
          </w:p>
        </w:tc>
      </w:tr>
      <w:tr w:rsidR="00864B84" w:rsidRPr="00FD453E" w14:paraId="248C59B8" w14:textId="77777777" w:rsidTr="005E59F3">
        <w:tc>
          <w:tcPr>
            <w:tcW w:w="437" w:type="dxa"/>
            <w:vMerge/>
          </w:tcPr>
          <w:p w14:paraId="0F266E62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506561EB" w14:textId="395D20DD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5C6A56AD" w14:textId="44C29188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768C10AC" w14:textId="7755E0AD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766890EA" w14:textId="4D475353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335EA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日〆</w:t>
            </w:r>
            <w:r w:rsidR="00335EA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日回収</w:t>
            </w:r>
          </w:p>
        </w:tc>
      </w:tr>
      <w:tr w:rsidR="00864B84" w:rsidRPr="00FD453E" w14:paraId="09DD99FC" w14:textId="77777777" w:rsidTr="005E59F3">
        <w:tc>
          <w:tcPr>
            <w:tcW w:w="437" w:type="dxa"/>
            <w:vMerge/>
          </w:tcPr>
          <w:p w14:paraId="375AB34C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2D9D4114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04D66746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30449517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521850B9" w14:textId="40F80804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</w:t>
            </w:r>
            <w:r w:rsidR="00FA43E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日回収</w:t>
            </w:r>
          </w:p>
        </w:tc>
      </w:tr>
      <w:tr w:rsidR="00864B84" w:rsidRPr="00FD453E" w14:paraId="3DA54B9F" w14:textId="77777777" w:rsidTr="005E59F3">
        <w:tc>
          <w:tcPr>
            <w:tcW w:w="437" w:type="dxa"/>
            <w:vMerge w:val="restart"/>
          </w:tcPr>
          <w:p w14:paraId="156904AF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仕入先</w:t>
            </w:r>
          </w:p>
        </w:tc>
        <w:tc>
          <w:tcPr>
            <w:tcW w:w="3386" w:type="dxa"/>
            <w:gridSpan w:val="8"/>
          </w:tcPr>
          <w:p w14:paraId="78E56086" w14:textId="732DF792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12B4E24E" w14:textId="486C4CCB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405A73EC" w14:textId="5851B9F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691DF74E" w14:textId="2CD1412C" w:rsidR="00864B84" w:rsidRPr="00FD453E" w:rsidRDefault="00864B84" w:rsidP="0060717F">
            <w:pPr>
              <w:ind w:firstLineChars="300" w:firstLine="542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日〆　</w:t>
            </w:r>
            <w:r w:rsidR="0060717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日支払</w:t>
            </w:r>
          </w:p>
        </w:tc>
      </w:tr>
      <w:tr w:rsidR="00864B84" w:rsidRPr="00FD453E" w14:paraId="1E84E6ED" w14:textId="77777777" w:rsidTr="005E59F3">
        <w:tc>
          <w:tcPr>
            <w:tcW w:w="437" w:type="dxa"/>
            <w:vMerge/>
          </w:tcPr>
          <w:p w14:paraId="0952D5E7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49E4A8CD" w14:textId="457F8709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642CAEEA" w14:textId="6D790F6D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213F3D2C" w14:textId="52580BD3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121A859F" w14:textId="4BC54CC9" w:rsidR="00864B84" w:rsidRPr="00FD453E" w:rsidRDefault="00864B84" w:rsidP="0060717F">
            <w:pPr>
              <w:ind w:firstLineChars="200" w:firstLine="361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日〆　</w:t>
            </w:r>
            <w:r w:rsidR="0060717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日支払</w:t>
            </w:r>
          </w:p>
        </w:tc>
      </w:tr>
      <w:tr w:rsidR="00864B84" w:rsidRPr="00FD453E" w14:paraId="495E24C1" w14:textId="77777777" w:rsidTr="005E59F3">
        <w:tc>
          <w:tcPr>
            <w:tcW w:w="437" w:type="dxa"/>
            <w:vMerge/>
          </w:tcPr>
          <w:p w14:paraId="6B9BD47B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54337056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5469849C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6F1127B1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002C9509" w14:textId="06584CE9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</w:t>
            </w:r>
            <w:r w:rsidR="00FA43E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日支払</w:t>
            </w:r>
          </w:p>
        </w:tc>
      </w:tr>
      <w:tr w:rsidR="00864B84" w:rsidRPr="00FD453E" w14:paraId="1A560415" w14:textId="77777777" w:rsidTr="005E59F3">
        <w:tc>
          <w:tcPr>
            <w:tcW w:w="437" w:type="dxa"/>
            <w:vMerge w:val="restart"/>
          </w:tcPr>
          <w:p w14:paraId="3BB4D994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外注先</w:t>
            </w:r>
          </w:p>
        </w:tc>
        <w:tc>
          <w:tcPr>
            <w:tcW w:w="3386" w:type="dxa"/>
            <w:gridSpan w:val="8"/>
          </w:tcPr>
          <w:p w14:paraId="240BE659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7790A72A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0369F75D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13435D11" w14:textId="048B36C1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</w:t>
            </w:r>
            <w:r w:rsidR="00FA43E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日支払</w:t>
            </w:r>
          </w:p>
        </w:tc>
      </w:tr>
      <w:tr w:rsidR="00864B84" w:rsidRPr="00FD453E" w14:paraId="52593106" w14:textId="77777777" w:rsidTr="005E59F3">
        <w:tc>
          <w:tcPr>
            <w:tcW w:w="437" w:type="dxa"/>
            <w:vMerge/>
          </w:tcPr>
          <w:p w14:paraId="70E7683A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789667A9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3D13C27E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3A193E9B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75838A2F" w14:textId="75624ED8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</w:t>
            </w:r>
            <w:r w:rsidR="00EF063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日支払</w:t>
            </w:r>
          </w:p>
        </w:tc>
      </w:tr>
      <w:tr w:rsidR="00864B84" w:rsidRPr="00FD453E" w14:paraId="17A8EEE3" w14:textId="77777777" w:rsidTr="005E59F3">
        <w:tc>
          <w:tcPr>
            <w:tcW w:w="437" w:type="dxa"/>
            <w:vMerge/>
          </w:tcPr>
          <w:p w14:paraId="42BA881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09031307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55FDAA04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7F703750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0F06EC6E" w14:textId="5777AF33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</w:t>
            </w:r>
            <w:r w:rsidR="00EF063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日支払</w:t>
            </w:r>
          </w:p>
        </w:tc>
      </w:tr>
      <w:tr w:rsidR="00864B84" w:rsidRPr="00FD453E" w14:paraId="296FBE1E" w14:textId="77777777" w:rsidTr="005E59F3">
        <w:tc>
          <w:tcPr>
            <w:tcW w:w="3539" w:type="dxa"/>
            <w:gridSpan w:val="7"/>
          </w:tcPr>
          <w:p w14:paraId="46E13369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lastRenderedPageBreak/>
              <w:t>人件費の支払</w:t>
            </w:r>
          </w:p>
        </w:tc>
        <w:tc>
          <w:tcPr>
            <w:tcW w:w="6917" w:type="dxa"/>
            <w:gridSpan w:val="12"/>
          </w:tcPr>
          <w:p w14:paraId="487E1EC8" w14:textId="491382D9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末　日〆　翌月</w:t>
            </w:r>
            <w:r w:rsidR="00596D87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20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日支払（ボーナスの支給月　　</w:t>
            </w:r>
            <w:r w:rsidR="00D5458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月、　　月）</w:t>
            </w:r>
          </w:p>
        </w:tc>
      </w:tr>
      <w:tr w:rsidR="00864B84" w:rsidRPr="00FD453E" w14:paraId="4A243163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3EDD481C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５．従業員</w:t>
            </w:r>
          </w:p>
        </w:tc>
      </w:tr>
      <w:tr w:rsidR="00864B84" w:rsidRPr="00FD453E" w14:paraId="63018D80" w14:textId="77777777" w:rsidTr="005E59F3">
        <w:tc>
          <w:tcPr>
            <w:tcW w:w="1980" w:type="dxa"/>
            <w:gridSpan w:val="3"/>
          </w:tcPr>
          <w:p w14:paraId="69878D49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常勤役員の人数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（法人のみ）</w:t>
            </w:r>
          </w:p>
        </w:tc>
        <w:tc>
          <w:tcPr>
            <w:tcW w:w="992" w:type="dxa"/>
            <w:gridSpan w:val="3"/>
          </w:tcPr>
          <w:p w14:paraId="1044200F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208EA090" w14:textId="7708A854" w:rsidR="00864B84" w:rsidRPr="00FD453E" w:rsidRDefault="00D5458D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</w:tc>
        <w:tc>
          <w:tcPr>
            <w:tcW w:w="2693" w:type="dxa"/>
            <w:gridSpan w:val="7"/>
          </w:tcPr>
          <w:p w14:paraId="1AB2883C" w14:textId="2A4381AD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従業員数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</w:t>
            </w:r>
            <w:r w:rsidR="009F24A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3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ヵ月以上継続雇用者）</w:t>
            </w:r>
          </w:p>
        </w:tc>
        <w:tc>
          <w:tcPr>
            <w:tcW w:w="993" w:type="dxa"/>
            <w:gridSpan w:val="2"/>
          </w:tcPr>
          <w:p w14:paraId="4E212A0E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69574721" w14:textId="634C779C" w:rsidR="00864B84" w:rsidRPr="00FD453E" w:rsidRDefault="00335EA9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</w:tc>
        <w:tc>
          <w:tcPr>
            <w:tcW w:w="3798" w:type="dxa"/>
            <w:gridSpan w:val="4"/>
          </w:tcPr>
          <w:p w14:paraId="5450BA58" w14:textId="258925C0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（うち家族従業員）　　　</w:t>
            </w:r>
            <w:r w:rsidR="00FA43E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 </w:t>
            </w:r>
            <w:r w:rsidR="0054069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EF063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  <w:p w14:paraId="38099763" w14:textId="60FB3996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（うちパート従業員）　　</w:t>
            </w:r>
            <w:r w:rsidR="00D5458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 </w:t>
            </w:r>
            <w:r w:rsidR="00D5458D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 xml:space="preserve"> </w:t>
            </w:r>
            <w:r w:rsidR="00EF063F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 xml:space="preserve"> 0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</w:tc>
      </w:tr>
      <w:tr w:rsidR="00864B84" w:rsidRPr="00FD453E" w14:paraId="4D1D82AE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4D9E4DDA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６．借入の状況（法人の場合、代表者の借入）</w:t>
            </w:r>
          </w:p>
        </w:tc>
      </w:tr>
      <w:tr w:rsidR="00864B84" w:rsidRPr="00FD453E" w14:paraId="6841A2C1" w14:textId="77777777" w:rsidTr="005E59F3">
        <w:tc>
          <w:tcPr>
            <w:tcW w:w="1980" w:type="dxa"/>
            <w:gridSpan w:val="3"/>
          </w:tcPr>
          <w:p w14:paraId="002B28ED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借入先名</w:t>
            </w:r>
          </w:p>
        </w:tc>
        <w:tc>
          <w:tcPr>
            <w:tcW w:w="4990" w:type="dxa"/>
            <w:gridSpan w:val="14"/>
          </w:tcPr>
          <w:p w14:paraId="12CDCC2A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43" w:type="dxa"/>
          </w:tcPr>
          <w:p w14:paraId="7C1E2658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借入残高</w:t>
            </w:r>
          </w:p>
        </w:tc>
        <w:tc>
          <w:tcPr>
            <w:tcW w:w="1743" w:type="dxa"/>
          </w:tcPr>
          <w:p w14:paraId="2BB20A4B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年間返済額</w:t>
            </w:r>
          </w:p>
        </w:tc>
      </w:tr>
      <w:tr w:rsidR="00864B84" w:rsidRPr="00FD453E" w14:paraId="420A9454" w14:textId="77777777" w:rsidTr="005E59F3">
        <w:tc>
          <w:tcPr>
            <w:tcW w:w="1980" w:type="dxa"/>
            <w:gridSpan w:val="3"/>
          </w:tcPr>
          <w:p w14:paraId="390DB934" w14:textId="7D7C842E" w:rsidR="00864B84" w:rsidRPr="00FD453E" w:rsidRDefault="00596D87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〇〇</w:t>
            </w:r>
            <w:r w:rsidR="00335EA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銀行</w:t>
            </w:r>
          </w:p>
        </w:tc>
        <w:tc>
          <w:tcPr>
            <w:tcW w:w="4990" w:type="dxa"/>
            <w:gridSpan w:val="14"/>
          </w:tcPr>
          <w:p w14:paraId="5E86D9BA" w14:textId="122BE096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</w:t>
            </w:r>
            <w:r w:rsidR="00335EA9" w:rsidRPr="00335EA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住宅</w:t>
            </w:r>
            <w:r w:rsidR="00335EA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☑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車□教育□カード□その他</w:t>
            </w:r>
          </w:p>
        </w:tc>
        <w:tc>
          <w:tcPr>
            <w:tcW w:w="1743" w:type="dxa"/>
          </w:tcPr>
          <w:p w14:paraId="765BAC9A" w14:textId="79DBC4DB" w:rsidR="00864B84" w:rsidRPr="00FD453E" w:rsidRDefault="00596D87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500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</w:tcPr>
          <w:p w14:paraId="35F98FB3" w14:textId="09900D5D" w:rsidR="00864B84" w:rsidRPr="00FD453E" w:rsidRDefault="00335EA9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6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864B84" w:rsidRPr="00FD453E" w14:paraId="47F8BDF0" w14:textId="77777777" w:rsidTr="005E59F3">
        <w:tc>
          <w:tcPr>
            <w:tcW w:w="1980" w:type="dxa"/>
            <w:gridSpan w:val="3"/>
          </w:tcPr>
          <w:p w14:paraId="2AE92D3D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4"/>
          </w:tcPr>
          <w:p w14:paraId="4E794504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</w:tcPr>
          <w:p w14:paraId="1D598BB6" w14:textId="77777777" w:rsidR="00864B84" w:rsidRPr="00FD453E" w:rsidRDefault="00864B8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</w:tcPr>
          <w:p w14:paraId="0F51961E" w14:textId="77777777" w:rsidR="00864B84" w:rsidRPr="00FD453E" w:rsidRDefault="00864B8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864B84" w:rsidRPr="00FD453E" w14:paraId="11AB0BF3" w14:textId="77777777" w:rsidTr="005E59F3">
        <w:tc>
          <w:tcPr>
            <w:tcW w:w="1980" w:type="dxa"/>
            <w:gridSpan w:val="3"/>
          </w:tcPr>
          <w:p w14:paraId="2C9B6D24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4"/>
          </w:tcPr>
          <w:p w14:paraId="61B6C675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</w:tcPr>
          <w:p w14:paraId="3BE8622D" w14:textId="77777777" w:rsidR="00864B84" w:rsidRPr="00FD453E" w:rsidRDefault="00864B8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</w:tcPr>
          <w:p w14:paraId="5D0B32DC" w14:textId="77777777" w:rsidR="00864B84" w:rsidRPr="00FD453E" w:rsidRDefault="00864B8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864B84" w:rsidRPr="00FD453E" w14:paraId="21D9885D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69F61D9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７．必要な資金と調達方法</w:t>
            </w:r>
          </w:p>
        </w:tc>
      </w:tr>
      <w:tr w:rsidR="00864B84" w:rsidRPr="00FD453E" w14:paraId="012C91DC" w14:textId="77777777" w:rsidTr="005E59F3">
        <w:tc>
          <w:tcPr>
            <w:tcW w:w="2263" w:type="dxa"/>
            <w:gridSpan w:val="4"/>
          </w:tcPr>
          <w:p w14:paraId="31512A35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必要な資金</w:t>
            </w:r>
          </w:p>
        </w:tc>
        <w:tc>
          <w:tcPr>
            <w:tcW w:w="1418" w:type="dxa"/>
            <w:gridSpan w:val="4"/>
          </w:tcPr>
          <w:p w14:paraId="11CD059A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見積先</w:t>
            </w:r>
          </w:p>
        </w:tc>
        <w:tc>
          <w:tcPr>
            <w:tcW w:w="1559" w:type="dxa"/>
            <w:gridSpan w:val="2"/>
          </w:tcPr>
          <w:p w14:paraId="015CB054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金額</w:t>
            </w:r>
          </w:p>
        </w:tc>
        <w:tc>
          <w:tcPr>
            <w:tcW w:w="3473" w:type="dxa"/>
            <w:gridSpan w:val="8"/>
          </w:tcPr>
          <w:p w14:paraId="5BE52FA6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調達の方法</w:t>
            </w:r>
          </w:p>
        </w:tc>
        <w:tc>
          <w:tcPr>
            <w:tcW w:w="1743" w:type="dxa"/>
          </w:tcPr>
          <w:p w14:paraId="0261E8CC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金額</w:t>
            </w:r>
          </w:p>
        </w:tc>
      </w:tr>
      <w:tr w:rsidR="00864B84" w:rsidRPr="00FD453E" w14:paraId="6ED94A00" w14:textId="77777777" w:rsidTr="005E59F3">
        <w:tc>
          <w:tcPr>
            <w:tcW w:w="562" w:type="dxa"/>
            <w:gridSpan w:val="2"/>
            <w:vMerge w:val="restart"/>
          </w:tcPr>
          <w:p w14:paraId="25E45DCC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設備資金</w:t>
            </w:r>
          </w:p>
        </w:tc>
        <w:tc>
          <w:tcPr>
            <w:tcW w:w="1701" w:type="dxa"/>
            <w:gridSpan w:val="2"/>
            <w:vMerge w:val="restart"/>
          </w:tcPr>
          <w:p w14:paraId="3A8DF902" w14:textId="7E35D674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店舗、工場、機械、車両など（内訳）</w:t>
            </w:r>
          </w:p>
          <w:p w14:paraId="249199E0" w14:textId="32F64805" w:rsidR="000A545A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596D87" w:rsidRPr="00596D87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備品類</w:t>
            </w:r>
          </w:p>
          <w:p w14:paraId="57BB1C04" w14:textId="609A526E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0A545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家賃保証金</w:t>
            </w:r>
          </w:p>
          <w:p w14:paraId="44EF206A" w14:textId="0BA9AC6D" w:rsidR="00335EA9" w:rsidRPr="00FD453E" w:rsidRDefault="00335EA9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・内装工事費</w:t>
            </w:r>
          </w:p>
        </w:tc>
        <w:tc>
          <w:tcPr>
            <w:tcW w:w="1418" w:type="dxa"/>
            <w:gridSpan w:val="4"/>
            <w:vMerge w:val="restart"/>
          </w:tcPr>
          <w:p w14:paraId="2A7A2472" w14:textId="77777777" w:rsidR="00864B84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274B6AA5" w14:textId="77777777" w:rsidR="000A545A" w:rsidRPr="00FD453E" w:rsidRDefault="000A545A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09770829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○○社</w:t>
            </w:r>
          </w:p>
          <w:p w14:paraId="7F0FD990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○○社</w:t>
            </w:r>
          </w:p>
          <w:p w14:paraId="24BB49E1" w14:textId="1F1193BD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○○社</w:t>
            </w:r>
          </w:p>
        </w:tc>
        <w:tc>
          <w:tcPr>
            <w:tcW w:w="1559" w:type="dxa"/>
            <w:gridSpan w:val="2"/>
            <w:vMerge w:val="restart"/>
          </w:tcPr>
          <w:p w14:paraId="0BA0C75D" w14:textId="3E875ED5" w:rsidR="00864B84" w:rsidRDefault="009B1EBB" w:rsidP="000A545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350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  <w:p w14:paraId="284C74A4" w14:textId="77777777" w:rsidR="000A545A" w:rsidRPr="00FD453E" w:rsidRDefault="000A545A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7390B3B5" w14:textId="0683E074" w:rsidR="00864B84" w:rsidRPr="00FD453E" w:rsidRDefault="00596D87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 w:rsidR="009B1EBB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30</w:t>
            </w:r>
          </w:p>
          <w:p w14:paraId="5163C390" w14:textId="757E601D" w:rsidR="00864B84" w:rsidRPr="00FD453E" w:rsidRDefault="00335EA9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20</w:t>
            </w:r>
          </w:p>
          <w:p w14:paraId="400E03EC" w14:textId="2348DBA1" w:rsidR="00864B84" w:rsidRPr="00FD453E" w:rsidRDefault="009B1EBB" w:rsidP="009B1EBB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00</w:t>
            </w:r>
          </w:p>
        </w:tc>
        <w:tc>
          <w:tcPr>
            <w:tcW w:w="3473" w:type="dxa"/>
            <w:gridSpan w:val="8"/>
          </w:tcPr>
          <w:p w14:paraId="74B93DA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自己資金</w:t>
            </w:r>
          </w:p>
        </w:tc>
        <w:tc>
          <w:tcPr>
            <w:tcW w:w="1743" w:type="dxa"/>
          </w:tcPr>
          <w:p w14:paraId="017E8C4E" w14:textId="38325734" w:rsidR="00864B84" w:rsidRPr="00FD453E" w:rsidRDefault="00EF063F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135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864B84" w:rsidRPr="00FD453E" w14:paraId="224BB69B" w14:textId="77777777" w:rsidTr="005E59F3">
        <w:trPr>
          <w:trHeight w:val="1100"/>
        </w:trPr>
        <w:tc>
          <w:tcPr>
            <w:tcW w:w="562" w:type="dxa"/>
            <w:gridSpan w:val="2"/>
            <w:vMerge/>
          </w:tcPr>
          <w:p w14:paraId="20F8CEA6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041C83DC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14:paraId="54FB4252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462C34DB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</w:tcPr>
          <w:p w14:paraId="28F49312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親、兄弟、知人、友人からの借入</w:t>
            </w:r>
          </w:p>
        </w:tc>
        <w:tc>
          <w:tcPr>
            <w:tcW w:w="1743" w:type="dxa"/>
          </w:tcPr>
          <w:p w14:paraId="49BAE764" w14:textId="37BB4738" w:rsidR="00864B84" w:rsidRPr="00FD453E" w:rsidRDefault="00864B8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864B84" w:rsidRPr="00FD453E" w14:paraId="2BA10CC7" w14:textId="77777777" w:rsidTr="005E59F3">
        <w:trPr>
          <w:trHeight w:val="730"/>
        </w:trPr>
        <w:tc>
          <w:tcPr>
            <w:tcW w:w="562" w:type="dxa"/>
            <w:gridSpan w:val="2"/>
            <w:vMerge/>
          </w:tcPr>
          <w:p w14:paraId="4DA91287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6A38A40D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14:paraId="19FA6CDA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372EB0C7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</w:tcPr>
          <w:p w14:paraId="15408402" w14:textId="67064D0D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日本政策金融公庫、国民生活事業からの借入　元金</w:t>
            </w:r>
            <w:r w:rsidR="00EF063F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6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万円×</w:t>
            </w:r>
            <w:r w:rsidR="00EF063F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92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回（年○.○％）</w:t>
            </w:r>
          </w:p>
        </w:tc>
        <w:tc>
          <w:tcPr>
            <w:tcW w:w="1743" w:type="dxa"/>
          </w:tcPr>
          <w:p w14:paraId="6714FFAA" w14:textId="3A4A95FA" w:rsidR="00864B84" w:rsidRPr="00FD453E" w:rsidRDefault="00EF063F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550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864B84" w:rsidRPr="00FD453E" w14:paraId="31DD9032" w14:textId="77777777" w:rsidTr="002D72CC">
        <w:trPr>
          <w:trHeight w:val="360"/>
        </w:trPr>
        <w:tc>
          <w:tcPr>
            <w:tcW w:w="562" w:type="dxa"/>
            <w:gridSpan w:val="2"/>
            <w:vMerge/>
            <w:tcBorders>
              <w:bottom w:val="single" w:sz="4" w:space="0" w:color="auto"/>
            </w:tcBorders>
          </w:tcPr>
          <w:p w14:paraId="5C73F6F9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14:paraId="67D68FA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4" w:space="0" w:color="auto"/>
            </w:tcBorders>
          </w:tcPr>
          <w:p w14:paraId="2D51509C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14:paraId="238E35D5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  <w:vMerge w:val="restart"/>
            <w:tcBorders>
              <w:bottom w:val="single" w:sz="4" w:space="0" w:color="auto"/>
            </w:tcBorders>
          </w:tcPr>
          <w:p w14:paraId="21B3F8F5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他の金融機関からの借入（内訳・返済方法）</w:t>
            </w:r>
          </w:p>
        </w:tc>
        <w:tc>
          <w:tcPr>
            <w:tcW w:w="1743" w:type="dxa"/>
            <w:vMerge w:val="restart"/>
            <w:tcBorders>
              <w:bottom w:val="single" w:sz="4" w:space="0" w:color="auto"/>
            </w:tcBorders>
          </w:tcPr>
          <w:p w14:paraId="10629AE9" w14:textId="77777777" w:rsidR="00864B84" w:rsidRPr="00FD453E" w:rsidRDefault="00864B8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864B84" w:rsidRPr="00FD453E" w14:paraId="1EBF0B81" w14:textId="77777777" w:rsidTr="002D72CC">
        <w:trPr>
          <w:trHeight w:val="1031"/>
        </w:trPr>
        <w:tc>
          <w:tcPr>
            <w:tcW w:w="562" w:type="dxa"/>
            <w:gridSpan w:val="2"/>
            <w:tcBorders>
              <w:bottom w:val="single" w:sz="4" w:space="0" w:color="auto"/>
            </w:tcBorders>
          </w:tcPr>
          <w:p w14:paraId="1BF1A6CF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運転資金</w:t>
            </w:r>
          </w:p>
        </w:tc>
        <w:tc>
          <w:tcPr>
            <w:tcW w:w="3119" w:type="dxa"/>
            <w:gridSpan w:val="6"/>
            <w:tcBorders>
              <w:bottom w:val="single" w:sz="4" w:space="0" w:color="auto"/>
            </w:tcBorders>
          </w:tcPr>
          <w:p w14:paraId="12936A76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商品仕入、経費支払資金など（内訳）</w:t>
            </w:r>
          </w:p>
          <w:p w14:paraId="62B2214E" w14:textId="3A62F8F1" w:rsidR="0054069E" w:rsidRPr="00FD453E" w:rsidRDefault="0054069E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9B1EB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</w:t>
            </w:r>
          </w:p>
          <w:p w14:paraId="2099021B" w14:textId="2CB1C2A2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8D5BA1" w:rsidRPr="008D5BA1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広告費等諸経費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284B2A1D" w14:textId="6D33D962" w:rsidR="00864B84" w:rsidRDefault="00550D95" w:rsidP="0054069E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335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  <w:p w14:paraId="4C49A662" w14:textId="0467B742" w:rsidR="0054069E" w:rsidRPr="00FD453E" w:rsidRDefault="00550D95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55</w:t>
            </w:r>
          </w:p>
          <w:p w14:paraId="28F29469" w14:textId="2FB907FE" w:rsidR="00864B84" w:rsidRPr="00FD453E" w:rsidRDefault="00596D87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80</w:t>
            </w:r>
          </w:p>
        </w:tc>
        <w:tc>
          <w:tcPr>
            <w:tcW w:w="3473" w:type="dxa"/>
            <w:gridSpan w:val="8"/>
            <w:vMerge/>
            <w:tcBorders>
              <w:bottom w:val="single" w:sz="4" w:space="0" w:color="auto"/>
            </w:tcBorders>
          </w:tcPr>
          <w:p w14:paraId="7D34485F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43" w:type="dxa"/>
            <w:vMerge/>
            <w:tcBorders>
              <w:bottom w:val="single" w:sz="4" w:space="0" w:color="auto"/>
            </w:tcBorders>
          </w:tcPr>
          <w:p w14:paraId="59C9689C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0202D922" w14:textId="77777777" w:rsidTr="002D72CC">
        <w:trPr>
          <w:trHeight w:val="70"/>
        </w:trPr>
        <w:tc>
          <w:tcPr>
            <w:tcW w:w="3681" w:type="dxa"/>
            <w:gridSpan w:val="8"/>
            <w:shd w:val="clear" w:color="auto" w:fill="D0CECE" w:themeFill="background2" w:themeFillShade="E6"/>
          </w:tcPr>
          <w:p w14:paraId="22291DBF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</w:t>
            </w:r>
          </w:p>
        </w:tc>
        <w:tc>
          <w:tcPr>
            <w:tcW w:w="1559" w:type="dxa"/>
            <w:gridSpan w:val="2"/>
          </w:tcPr>
          <w:p w14:paraId="1E66DF9C" w14:textId="302287AA" w:rsidR="00864B84" w:rsidRPr="00FD453E" w:rsidRDefault="00550D95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685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3473" w:type="dxa"/>
            <w:gridSpan w:val="8"/>
            <w:shd w:val="clear" w:color="auto" w:fill="D0CECE" w:themeFill="background2" w:themeFillShade="E6"/>
          </w:tcPr>
          <w:p w14:paraId="6B9D387D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</w:t>
            </w:r>
          </w:p>
        </w:tc>
        <w:tc>
          <w:tcPr>
            <w:tcW w:w="1743" w:type="dxa"/>
          </w:tcPr>
          <w:p w14:paraId="098D04EE" w14:textId="20BCB350" w:rsidR="00864B84" w:rsidRPr="00FD453E" w:rsidRDefault="00550D95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685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864B84" w:rsidRPr="00FD453E" w14:paraId="2B8147D2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4250A972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８．事業の見通し（月平均）</w:t>
            </w:r>
          </w:p>
        </w:tc>
      </w:tr>
      <w:tr w:rsidR="00864B84" w:rsidRPr="00FD453E" w14:paraId="63B794FE" w14:textId="77777777" w:rsidTr="00E24A9B">
        <w:tc>
          <w:tcPr>
            <w:tcW w:w="2263" w:type="dxa"/>
            <w:gridSpan w:val="4"/>
          </w:tcPr>
          <w:p w14:paraId="19ACFFC2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1CDC7F5C" w14:textId="33056C90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創業当初</w:t>
            </w:r>
          </w:p>
        </w:tc>
        <w:tc>
          <w:tcPr>
            <w:tcW w:w="2268" w:type="dxa"/>
            <w:gridSpan w:val="7"/>
          </w:tcPr>
          <w:p w14:paraId="520EA3A5" w14:textId="33290B40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１年後または軌道に乗った後（　年　月頃）</w:t>
            </w:r>
          </w:p>
        </w:tc>
        <w:tc>
          <w:tcPr>
            <w:tcW w:w="4649" w:type="dxa"/>
            <w:gridSpan w:val="5"/>
          </w:tcPr>
          <w:p w14:paraId="16A8C5C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見通しに関する根拠を記入する</w:t>
            </w:r>
          </w:p>
        </w:tc>
      </w:tr>
      <w:tr w:rsidR="00864B84" w:rsidRPr="00FD453E" w14:paraId="0A8B0B6F" w14:textId="77777777" w:rsidTr="00E24A9B">
        <w:trPr>
          <w:trHeight w:val="295"/>
        </w:trPr>
        <w:tc>
          <w:tcPr>
            <w:tcW w:w="2263" w:type="dxa"/>
            <w:gridSpan w:val="4"/>
            <w:tcBorders>
              <w:bottom w:val="single" w:sz="4" w:space="0" w:color="auto"/>
            </w:tcBorders>
          </w:tcPr>
          <w:p w14:paraId="14DBB53C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売上高①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14:paraId="4BC473EC" w14:textId="5B6C85C2" w:rsidR="00864B84" w:rsidRPr="00FD453E" w:rsidRDefault="00550D95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190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</w:tcPr>
          <w:p w14:paraId="4A9FF642" w14:textId="21A8C6DB" w:rsidR="00864B84" w:rsidRPr="00FD453E" w:rsidRDefault="00EF063F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247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 w:val="restart"/>
          </w:tcPr>
          <w:p w14:paraId="3DDEB708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(収支計画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)</w:t>
            </w:r>
          </w:p>
          <w:p w14:paraId="432AC2FA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＜創業当初＞</w:t>
            </w:r>
          </w:p>
          <w:p w14:paraId="33EC0920" w14:textId="1205ECF3" w:rsidR="008D5BA1" w:rsidRPr="009B1EBB" w:rsidRDefault="00864B84" w:rsidP="009B1EB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9B1EB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売上高</w:t>
            </w:r>
          </w:p>
          <w:p w14:paraId="5520EB44" w14:textId="5EC03721" w:rsidR="009B1EBB" w:rsidRPr="009B1EBB" w:rsidRDefault="00EF063F" w:rsidP="009B1EB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9B1EBB" w:rsidRPr="009B1EBB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有料職業紹介</w:t>
            </w:r>
            <w:r w:rsidR="009B1EB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：平均単価</w:t>
            </w:r>
            <w:r w:rsidR="00550D95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20</w:t>
            </w:r>
            <w:r w:rsidR="009B1EB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万円×5件/月＝1</w:t>
            </w:r>
            <w:r w:rsidR="00550D95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</w:t>
            </w:r>
            <w:r w:rsidR="009B1EB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0万円</w:t>
            </w:r>
          </w:p>
          <w:p w14:paraId="6AEE7155" w14:textId="629C6FA0" w:rsidR="009B1EBB" w:rsidRPr="009B1EBB" w:rsidRDefault="00EF063F" w:rsidP="009B1EBB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9B1EBB" w:rsidRPr="009B1EBB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キャリアコンサルティング</w:t>
            </w:r>
            <w:r w:rsidR="009B1EB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：平均単価10万円×3件/月＝30万円</w:t>
            </w:r>
          </w:p>
          <w:p w14:paraId="7ECC2187" w14:textId="1FD0AE43" w:rsidR="00864B84" w:rsidRPr="00FD453E" w:rsidRDefault="00EF063F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9B1EBB" w:rsidRPr="009B1EBB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採用コンサルティング</w:t>
            </w:r>
            <w:r w:rsidR="009B1EB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：平均単価</w:t>
            </w:r>
            <w:r w:rsidR="00550D95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3</w:t>
            </w:r>
            <w:r w:rsidR="009B1EB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0万円×2件/月＝</w:t>
            </w:r>
            <w:r w:rsidR="00550D95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6</w:t>
            </w:r>
            <w:r w:rsidR="009B1EB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0万円</w:t>
            </w:r>
          </w:p>
          <w:p w14:paraId="5A4FF7B2" w14:textId="77777777" w:rsidR="00EF063F" w:rsidRDefault="00EF063F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経費</w:t>
            </w:r>
          </w:p>
          <w:p w14:paraId="2718ECB8" w14:textId="484EB4CA" w:rsidR="00EF063F" w:rsidRDefault="00EF063F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864B84" w:rsidRPr="00F4037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</w:t>
            </w:r>
            <w:r w:rsidR="00F4037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：</w:t>
            </w:r>
            <w:r w:rsidR="0054069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代表</w:t>
            </w:r>
            <w:r w:rsidR="009B1EB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3</w:t>
            </w:r>
            <w:r w:rsidR="009B1EBB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5</w:t>
            </w:r>
            <w:r w:rsidR="0054069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万円＋従業員</w:t>
            </w:r>
            <w:r w:rsidR="00ED0B46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25</w:t>
            </w:r>
            <w:r w:rsidR="0054069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万円×</w:t>
            </w:r>
            <w:r w:rsidR="009B1EB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</w:t>
            </w:r>
            <w:r w:rsidR="0054069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人＝</w:t>
            </w:r>
            <w:r w:rsidR="009B1EB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8</w:t>
            </w:r>
            <w:r w:rsidR="009B1EBB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5</w:t>
            </w:r>
            <w:r w:rsidR="0054069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  <w:p w14:paraId="69EEC0A5" w14:textId="7AF41BF6" w:rsidR="00EF063F" w:rsidRPr="00EF063F" w:rsidRDefault="00EF063F" w:rsidP="00EF063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Pr="00EF063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家賃：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10</w:t>
            </w:r>
            <w:r w:rsidRPr="00EF063F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万円</w:t>
            </w:r>
          </w:p>
          <w:p w14:paraId="076161DF" w14:textId="78F920FE" w:rsidR="00EF063F" w:rsidRPr="00EF063F" w:rsidRDefault="00EF063F" w:rsidP="00EF063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Pr="00EF063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支払利息：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550</w:t>
            </w:r>
            <w:r w:rsidRPr="00EF063F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万円×年</w:t>
            </w:r>
            <w:r w:rsidR="00B1775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</w:t>
            </w:r>
            <w:r w:rsidRPr="00EF063F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.</w:t>
            </w:r>
            <w:r w:rsidR="00B17756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18</w:t>
            </w:r>
            <w:r w:rsidRPr="00EF063F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%÷12</w:t>
            </w:r>
            <w:r w:rsidR="009F24A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ヵ月</w:t>
            </w:r>
            <w:r w:rsidRPr="00EF063F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＝1万円</w:t>
            </w:r>
          </w:p>
          <w:p w14:paraId="5BBF3A85" w14:textId="3A2F975C" w:rsidR="00EF063F" w:rsidRPr="00FD453E" w:rsidRDefault="00EF063F" w:rsidP="00EF063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Pr="00EF063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その他：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通信費等　15</w:t>
            </w:r>
            <w:r w:rsidRPr="00EF063F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万円</w:t>
            </w:r>
          </w:p>
          <w:p w14:paraId="61E36FC3" w14:textId="6CE40F90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＜</w:t>
            </w:r>
            <w:r w:rsidR="00EF063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開業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１年後＞</w:t>
            </w:r>
          </w:p>
          <w:p w14:paraId="1E3AA944" w14:textId="5FDBF78D" w:rsidR="00F40373" w:rsidRPr="00550D95" w:rsidRDefault="00550D95" w:rsidP="00550D95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売上高</w:t>
            </w:r>
            <w:r w:rsidR="00EF063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：経験上、創業当初の</w:t>
            </w:r>
            <w:r w:rsidR="00F40373" w:rsidRPr="00550D95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 w:rsidR="00F40373" w:rsidRPr="00550D95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.</w:t>
            </w:r>
            <w:r w:rsidR="00EF063F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3</w:t>
            </w:r>
            <w:r w:rsidR="00864B84" w:rsidRPr="00550D95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倍</w:t>
            </w:r>
            <w:r w:rsidR="00EF063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に増加見込み</w:t>
            </w:r>
          </w:p>
          <w:p w14:paraId="416BBEA5" w14:textId="77777777" w:rsidR="00EF063F" w:rsidRDefault="00EF063F" w:rsidP="00F4037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lastRenderedPageBreak/>
              <w:t>経費</w:t>
            </w:r>
          </w:p>
          <w:p w14:paraId="239EB958" w14:textId="77777777" w:rsidR="00EF063F" w:rsidRDefault="00EF063F" w:rsidP="00F4037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・人件費</w:t>
            </w:r>
            <w:r w:rsidR="00550D95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：</w:t>
            </w:r>
            <w:r w:rsidR="00ED0B4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従業員</w:t>
            </w:r>
            <w:r w:rsidR="00550D95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1人</w:t>
            </w:r>
            <w:r w:rsidR="00ED0B4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増　</w:t>
            </w:r>
            <w:r w:rsidR="00550D95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25万円</w:t>
            </w:r>
            <w:r w:rsidR="00ED0B4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増</w:t>
            </w:r>
          </w:p>
          <w:p w14:paraId="75B70D6D" w14:textId="646BDAA7" w:rsidR="00864B84" w:rsidRPr="00550D95" w:rsidRDefault="00EF063F" w:rsidP="00F4037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その他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5</w:t>
            </w:r>
            <w:r w:rsidR="00864B84"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万円増</w:t>
            </w:r>
          </w:p>
        </w:tc>
      </w:tr>
      <w:tr w:rsidR="00864B84" w:rsidRPr="00FD453E" w14:paraId="2E98009C" w14:textId="77777777" w:rsidTr="00E24A9B">
        <w:tc>
          <w:tcPr>
            <w:tcW w:w="2263" w:type="dxa"/>
            <w:gridSpan w:val="4"/>
          </w:tcPr>
          <w:p w14:paraId="1342461E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売上原価②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（仕入高）</w:t>
            </w:r>
          </w:p>
        </w:tc>
        <w:tc>
          <w:tcPr>
            <w:tcW w:w="1276" w:type="dxa"/>
            <w:gridSpan w:val="3"/>
          </w:tcPr>
          <w:p w14:paraId="7088A77D" w14:textId="7931CDEB" w:rsidR="00864B84" w:rsidRPr="00FD453E" w:rsidRDefault="00550D95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458E6843" w14:textId="48650F37" w:rsidR="00864B84" w:rsidRPr="00FD453E" w:rsidRDefault="00550D95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0342A3F1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58B077EB" w14:textId="77777777" w:rsidTr="00E24A9B">
        <w:trPr>
          <w:trHeight w:val="753"/>
        </w:trPr>
        <w:tc>
          <w:tcPr>
            <w:tcW w:w="562" w:type="dxa"/>
            <w:gridSpan w:val="2"/>
            <w:vMerge w:val="restart"/>
          </w:tcPr>
          <w:p w14:paraId="185C3306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経費</w:t>
            </w:r>
          </w:p>
        </w:tc>
        <w:tc>
          <w:tcPr>
            <w:tcW w:w="1701" w:type="dxa"/>
            <w:gridSpan w:val="2"/>
          </w:tcPr>
          <w:p w14:paraId="241E293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</w:t>
            </w:r>
          </w:p>
        </w:tc>
        <w:tc>
          <w:tcPr>
            <w:tcW w:w="1276" w:type="dxa"/>
            <w:gridSpan w:val="3"/>
          </w:tcPr>
          <w:p w14:paraId="341F4FF6" w14:textId="71E7E3E7" w:rsidR="00864B84" w:rsidRPr="00FD453E" w:rsidRDefault="00550D95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85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304B6051" w14:textId="4CD78D50" w:rsidR="00864B84" w:rsidRPr="00FD453E" w:rsidRDefault="00550D95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56BAD5FF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369BCA72" w14:textId="77777777" w:rsidTr="00E24A9B">
        <w:trPr>
          <w:trHeight w:val="694"/>
        </w:trPr>
        <w:tc>
          <w:tcPr>
            <w:tcW w:w="562" w:type="dxa"/>
            <w:gridSpan w:val="2"/>
            <w:vMerge/>
          </w:tcPr>
          <w:p w14:paraId="04F55BE0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53D24A42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家賃</w:t>
            </w:r>
          </w:p>
        </w:tc>
        <w:tc>
          <w:tcPr>
            <w:tcW w:w="1276" w:type="dxa"/>
            <w:gridSpan w:val="3"/>
          </w:tcPr>
          <w:p w14:paraId="4577B46C" w14:textId="56E046E7" w:rsidR="00864B84" w:rsidRPr="00FD453E" w:rsidRDefault="00ED0B46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1C516309" w14:textId="738C308A" w:rsidR="00864B84" w:rsidRPr="00FD453E" w:rsidRDefault="00ED0B46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795114E7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1FEFC944" w14:textId="77777777" w:rsidTr="00E24A9B">
        <w:trPr>
          <w:trHeight w:val="704"/>
        </w:trPr>
        <w:tc>
          <w:tcPr>
            <w:tcW w:w="562" w:type="dxa"/>
            <w:gridSpan w:val="2"/>
            <w:vMerge/>
          </w:tcPr>
          <w:p w14:paraId="11B239E1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7D6324A2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支払利息</w:t>
            </w:r>
          </w:p>
        </w:tc>
        <w:tc>
          <w:tcPr>
            <w:tcW w:w="1276" w:type="dxa"/>
            <w:gridSpan w:val="3"/>
          </w:tcPr>
          <w:p w14:paraId="5F814805" w14:textId="0C276605" w:rsidR="00864B84" w:rsidRPr="00FD453E" w:rsidRDefault="0025120E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7DB4DAAE" w14:textId="642F011C" w:rsidR="00864B84" w:rsidRPr="00FD453E" w:rsidRDefault="00F40373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1E36308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74BA1F8D" w14:textId="77777777" w:rsidTr="00E24A9B">
        <w:trPr>
          <w:trHeight w:val="713"/>
        </w:trPr>
        <w:tc>
          <w:tcPr>
            <w:tcW w:w="562" w:type="dxa"/>
            <w:gridSpan w:val="2"/>
            <w:vMerge/>
          </w:tcPr>
          <w:p w14:paraId="4D08E79B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9A9FE19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その他</w:t>
            </w:r>
          </w:p>
        </w:tc>
        <w:tc>
          <w:tcPr>
            <w:tcW w:w="1276" w:type="dxa"/>
            <w:gridSpan w:val="3"/>
          </w:tcPr>
          <w:p w14:paraId="3985E84A" w14:textId="1C254138" w:rsidR="00864B84" w:rsidRPr="00FD453E" w:rsidRDefault="00550D95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15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612D253D" w14:textId="69D3B159" w:rsidR="00864B84" w:rsidRPr="00FD453E" w:rsidRDefault="00550D95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20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1BFA8482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144F2557" w14:textId="77777777" w:rsidTr="00E24A9B">
        <w:trPr>
          <w:trHeight w:val="824"/>
        </w:trPr>
        <w:tc>
          <w:tcPr>
            <w:tcW w:w="562" w:type="dxa"/>
            <w:gridSpan w:val="2"/>
            <w:vMerge/>
          </w:tcPr>
          <w:p w14:paraId="23596A7F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85750CB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合計③</w:t>
            </w:r>
          </w:p>
        </w:tc>
        <w:tc>
          <w:tcPr>
            <w:tcW w:w="1276" w:type="dxa"/>
            <w:gridSpan w:val="3"/>
          </w:tcPr>
          <w:p w14:paraId="08C3609A" w14:textId="4E34E419" w:rsidR="00864B84" w:rsidRPr="00FD453E" w:rsidRDefault="00550D95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111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4A5DBA27" w14:textId="00228B37" w:rsidR="00864B84" w:rsidRPr="00FD453E" w:rsidRDefault="00EF063F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141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08BB4B94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148839EE" w14:textId="77777777" w:rsidTr="00E24A9B">
        <w:tc>
          <w:tcPr>
            <w:tcW w:w="2263" w:type="dxa"/>
            <w:gridSpan w:val="4"/>
            <w:shd w:val="clear" w:color="auto" w:fill="D0CECE" w:themeFill="background2" w:themeFillShade="E6"/>
          </w:tcPr>
          <w:p w14:paraId="41B8C41E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利益</w:t>
            </w:r>
          </w:p>
          <w:p w14:paraId="68489A99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lastRenderedPageBreak/>
              <w:t>①－②－③</w:t>
            </w:r>
          </w:p>
        </w:tc>
        <w:tc>
          <w:tcPr>
            <w:tcW w:w="1276" w:type="dxa"/>
            <w:gridSpan w:val="3"/>
          </w:tcPr>
          <w:p w14:paraId="4B7898CE" w14:textId="264A3D63" w:rsidR="00864B84" w:rsidRPr="00FD453E" w:rsidRDefault="00550D95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lastRenderedPageBreak/>
              <w:t>79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79723359" w14:textId="3CEA9313" w:rsidR="00864B84" w:rsidRPr="00FD453E" w:rsidRDefault="00EF063F" w:rsidP="008931F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106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2D28E28E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</w:tbl>
    <w:p w14:paraId="56E3F802" w14:textId="4BAD3379" w:rsidR="00653FD2" w:rsidRDefault="00653FD2" w:rsidP="00A51D51">
      <w:pPr>
        <w:jc w:val="center"/>
      </w:pPr>
      <w:r>
        <w:br w:type="page"/>
      </w:r>
    </w:p>
    <w:p w14:paraId="67C261B7" w14:textId="77777777" w:rsidR="00653FD2" w:rsidRPr="00BD6060" w:rsidRDefault="00653FD2" w:rsidP="00653FD2">
      <w:pPr>
        <w:jc w:val="center"/>
        <w:rPr>
          <w:rFonts w:ascii="ＭＳ ゴシック" w:eastAsia="ＭＳ ゴシック" w:hAnsi="ＭＳ ゴシック"/>
          <w:b/>
          <w:bCs/>
          <w:sz w:val="22"/>
          <w:szCs w:val="24"/>
        </w:rPr>
      </w:pPr>
      <w:bookmarkStart w:id="0" w:name="_Hlk141872970"/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lastRenderedPageBreak/>
        <w:t>事</w:t>
      </w:r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　</w:t>
      </w:r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t>業</w:t>
      </w:r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　</w:t>
      </w:r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t>計</w:t>
      </w:r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　</w:t>
      </w:r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t>画</w:t>
      </w:r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　</w:t>
      </w:r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t>書</w:t>
      </w:r>
    </w:p>
    <w:p w14:paraId="272B9D52" w14:textId="77777777" w:rsidR="00653FD2" w:rsidRPr="009E6519" w:rsidRDefault="00653FD2" w:rsidP="00653FD2">
      <w:pPr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9E6519">
        <w:rPr>
          <w:rFonts w:ascii="ＭＳ ゴシック" w:eastAsia="ＭＳ ゴシック" w:hAnsi="ＭＳ ゴシック" w:hint="eastAsia"/>
          <w:b/>
          <w:bCs/>
          <w:sz w:val="22"/>
          <w:szCs w:val="24"/>
        </w:rPr>
        <w:t>計画概要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125"/>
        <w:gridCol w:w="1418"/>
        <w:gridCol w:w="283"/>
        <w:gridCol w:w="430"/>
        <w:gridCol w:w="279"/>
        <w:gridCol w:w="567"/>
        <w:gridCol w:w="142"/>
        <w:gridCol w:w="142"/>
        <w:gridCol w:w="1417"/>
        <w:gridCol w:w="135"/>
        <w:gridCol w:w="7"/>
        <w:gridCol w:w="283"/>
        <w:gridCol w:w="142"/>
        <w:gridCol w:w="851"/>
        <w:gridCol w:w="266"/>
        <w:gridCol w:w="46"/>
        <w:gridCol w:w="1743"/>
        <w:gridCol w:w="1743"/>
      </w:tblGrid>
      <w:tr w:rsidR="00653FD2" w:rsidRPr="002D72CC" w14:paraId="25A59290" w14:textId="77777777" w:rsidTr="00791363">
        <w:tc>
          <w:tcPr>
            <w:tcW w:w="5375" w:type="dxa"/>
            <w:gridSpan w:val="11"/>
          </w:tcPr>
          <w:p w14:paraId="4F3F2596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業種</w:t>
            </w:r>
          </w:p>
        </w:tc>
        <w:tc>
          <w:tcPr>
            <w:tcW w:w="5081" w:type="dxa"/>
            <w:gridSpan w:val="8"/>
          </w:tcPr>
          <w:p w14:paraId="4491BA51" w14:textId="77777777" w:rsidR="00653FD2" w:rsidRPr="002D72CC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開業予定期　</w:t>
            </w:r>
          </w:p>
        </w:tc>
      </w:tr>
      <w:tr w:rsidR="00653FD2" w:rsidRPr="002D72CC" w14:paraId="4B6D7074" w14:textId="77777777" w:rsidTr="00791363">
        <w:tc>
          <w:tcPr>
            <w:tcW w:w="10456" w:type="dxa"/>
            <w:gridSpan w:val="19"/>
            <w:shd w:val="clear" w:color="auto" w:fill="E7E6E6" w:themeFill="background2"/>
          </w:tcPr>
          <w:p w14:paraId="5BF46FAF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１．創業動機・目的</w:t>
            </w:r>
          </w:p>
        </w:tc>
      </w:tr>
      <w:tr w:rsidR="00653FD2" w:rsidRPr="002D72CC" w14:paraId="0747A574" w14:textId="77777777" w:rsidTr="00791363">
        <w:trPr>
          <w:trHeight w:val="1136"/>
        </w:trPr>
        <w:tc>
          <w:tcPr>
            <w:tcW w:w="10456" w:type="dxa"/>
            <w:gridSpan w:val="19"/>
          </w:tcPr>
          <w:p w14:paraId="407FF0DA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653FD2" w:rsidRPr="002D72CC" w14:paraId="234A4CAF" w14:textId="77777777" w:rsidTr="00791363">
        <w:tc>
          <w:tcPr>
            <w:tcW w:w="10456" w:type="dxa"/>
            <w:gridSpan w:val="19"/>
            <w:shd w:val="clear" w:color="auto" w:fill="E7E6E6" w:themeFill="background2"/>
          </w:tcPr>
          <w:p w14:paraId="62A306D7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２．職歴・事業実績（勤務先・役職・経験年数・資格等）</w:t>
            </w:r>
          </w:p>
        </w:tc>
      </w:tr>
      <w:tr w:rsidR="00653FD2" w:rsidRPr="002D72CC" w14:paraId="45B8CDDF" w14:textId="77777777" w:rsidTr="00791363">
        <w:tc>
          <w:tcPr>
            <w:tcW w:w="2693" w:type="dxa"/>
            <w:gridSpan w:val="5"/>
          </w:tcPr>
          <w:p w14:paraId="746CA299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年次</w:t>
            </w:r>
          </w:p>
        </w:tc>
        <w:tc>
          <w:tcPr>
            <w:tcW w:w="7763" w:type="dxa"/>
            <w:gridSpan w:val="14"/>
          </w:tcPr>
          <w:p w14:paraId="06A6BD4C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具体的内容</w:t>
            </w:r>
          </w:p>
        </w:tc>
      </w:tr>
      <w:tr w:rsidR="00653FD2" w:rsidRPr="002D72CC" w14:paraId="41D5D157" w14:textId="77777777" w:rsidTr="00791363">
        <w:tc>
          <w:tcPr>
            <w:tcW w:w="2693" w:type="dxa"/>
            <w:gridSpan w:val="5"/>
          </w:tcPr>
          <w:p w14:paraId="5DBEC5DE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7AB9B807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653FD2" w:rsidRPr="002D72CC" w14:paraId="6147C6D0" w14:textId="77777777" w:rsidTr="00791363">
        <w:tc>
          <w:tcPr>
            <w:tcW w:w="2693" w:type="dxa"/>
            <w:gridSpan w:val="5"/>
          </w:tcPr>
          <w:p w14:paraId="42CCC68E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44EA0828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653FD2" w:rsidRPr="002D72CC" w14:paraId="68CE26E4" w14:textId="77777777" w:rsidTr="00791363">
        <w:tc>
          <w:tcPr>
            <w:tcW w:w="2693" w:type="dxa"/>
            <w:gridSpan w:val="5"/>
          </w:tcPr>
          <w:p w14:paraId="19A30310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1DB94D10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653FD2" w:rsidRPr="002D72CC" w14:paraId="76758ECE" w14:textId="77777777" w:rsidTr="00791363">
        <w:tc>
          <w:tcPr>
            <w:tcW w:w="2693" w:type="dxa"/>
            <w:gridSpan w:val="5"/>
          </w:tcPr>
          <w:p w14:paraId="47B6EEFD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4FFB4AE8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653FD2" w:rsidRPr="002D72CC" w14:paraId="06911BB1" w14:textId="77777777" w:rsidTr="00791363">
        <w:tc>
          <w:tcPr>
            <w:tcW w:w="2693" w:type="dxa"/>
            <w:gridSpan w:val="5"/>
          </w:tcPr>
          <w:p w14:paraId="16F45D97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37B71AEF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653FD2" w:rsidRPr="002D72CC" w14:paraId="3B302FC6" w14:textId="77777777" w:rsidTr="00791363">
        <w:tc>
          <w:tcPr>
            <w:tcW w:w="10456" w:type="dxa"/>
            <w:gridSpan w:val="19"/>
            <w:shd w:val="clear" w:color="auto" w:fill="E7E6E6" w:themeFill="background2"/>
          </w:tcPr>
          <w:p w14:paraId="07E0191D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３．取扱商品・サービス</w:t>
            </w:r>
          </w:p>
        </w:tc>
      </w:tr>
      <w:tr w:rsidR="00653FD2" w:rsidRPr="002D72CC" w14:paraId="538D32D7" w14:textId="77777777" w:rsidTr="00791363">
        <w:tc>
          <w:tcPr>
            <w:tcW w:w="2693" w:type="dxa"/>
            <w:gridSpan w:val="5"/>
            <w:vMerge w:val="restart"/>
          </w:tcPr>
          <w:p w14:paraId="42A58849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取扱商品・</w:t>
            </w:r>
          </w:p>
          <w:p w14:paraId="636A2BB0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サービスの内容</w:t>
            </w:r>
          </w:p>
        </w:tc>
        <w:tc>
          <w:tcPr>
            <w:tcW w:w="7763" w:type="dxa"/>
            <w:gridSpan w:val="14"/>
          </w:tcPr>
          <w:p w14:paraId="7B1AF09A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653FD2" w:rsidRPr="002D72CC" w14:paraId="4EA2E1A7" w14:textId="77777777" w:rsidTr="00791363">
        <w:tc>
          <w:tcPr>
            <w:tcW w:w="2693" w:type="dxa"/>
            <w:gridSpan w:val="5"/>
            <w:vMerge/>
          </w:tcPr>
          <w:p w14:paraId="6AE43559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4FDF8FF7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653FD2" w:rsidRPr="002D72CC" w14:paraId="429ACCAF" w14:textId="77777777" w:rsidTr="00791363">
        <w:tc>
          <w:tcPr>
            <w:tcW w:w="2693" w:type="dxa"/>
            <w:gridSpan w:val="5"/>
            <w:vMerge/>
          </w:tcPr>
          <w:p w14:paraId="59B7A539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754A6893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653FD2" w:rsidRPr="002D72CC" w14:paraId="109E59DA" w14:textId="77777777" w:rsidTr="00791363">
        <w:tc>
          <w:tcPr>
            <w:tcW w:w="2693" w:type="dxa"/>
            <w:gridSpan w:val="5"/>
            <w:vMerge w:val="restart"/>
          </w:tcPr>
          <w:p w14:paraId="47AB2406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セールスポイント</w:t>
            </w:r>
          </w:p>
          <w:p w14:paraId="0B91DAD7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販売ターゲット・戦略</w:t>
            </w:r>
          </w:p>
        </w:tc>
        <w:tc>
          <w:tcPr>
            <w:tcW w:w="7763" w:type="dxa"/>
            <w:gridSpan w:val="14"/>
          </w:tcPr>
          <w:p w14:paraId="758529B7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653FD2" w:rsidRPr="002D72CC" w14:paraId="47D0B21F" w14:textId="77777777" w:rsidTr="00791363">
        <w:tc>
          <w:tcPr>
            <w:tcW w:w="2693" w:type="dxa"/>
            <w:gridSpan w:val="5"/>
            <w:vMerge/>
          </w:tcPr>
          <w:p w14:paraId="25E9CA27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14FCF85D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653FD2" w:rsidRPr="002D72CC" w14:paraId="3968032C" w14:textId="77777777" w:rsidTr="00791363">
        <w:tc>
          <w:tcPr>
            <w:tcW w:w="2693" w:type="dxa"/>
            <w:gridSpan w:val="5"/>
            <w:vMerge/>
          </w:tcPr>
          <w:p w14:paraId="2C4E1ACA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4B6694D1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653FD2" w:rsidRPr="002D72CC" w14:paraId="4D472EF2" w14:textId="77777777" w:rsidTr="00791363">
        <w:tc>
          <w:tcPr>
            <w:tcW w:w="2693" w:type="dxa"/>
            <w:gridSpan w:val="5"/>
            <w:vMerge/>
          </w:tcPr>
          <w:p w14:paraId="664E8261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6CECA372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653FD2" w:rsidRPr="002D72CC" w14:paraId="6EE18447" w14:textId="77777777" w:rsidTr="00791363">
        <w:tc>
          <w:tcPr>
            <w:tcW w:w="2693" w:type="dxa"/>
            <w:gridSpan w:val="5"/>
            <w:vMerge/>
          </w:tcPr>
          <w:p w14:paraId="3EE0CE5C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51596E19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653FD2" w:rsidRPr="002D72CC" w14:paraId="406CE96B" w14:textId="77777777" w:rsidTr="00791363">
        <w:tc>
          <w:tcPr>
            <w:tcW w:w="2693" w:type="dxa"/>
            <w:gridSpan w:val="5"/>
            <w:vMerge/>
          </w:tcPr>
          <w:p w14:paraId="5C9C97C5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7E7743B1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653FD2" w:rsidRPr="002D72CC" w14:paraId="2B9FFB24" w14:textId="77777777" w:rsidTr="00791363">
        <w:tc>
          <w:tcPr>
            <w:tcW w:w="2693" w:type="dxa"/>
            <w:gridSpan w:val="5"/>
            <w:vMerge w:val="restart"/>
          </w:tcPr>
          <w:p w14:paraId="2D437B20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競合・市場などの分析</w:t>
            </w:r>
          </w:p>
        </w:tc>
        <w:tc>
          <w:tcPr>
            <w:tcW w:w="7763" w:type="dxa"/>
            <w:gridSpan w:val="14"/>
          </w:tcPr>
          <w:p w14:paraId="10D73885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653FD2" w:rsidRPr="002D72CC" w14:paraId="4D225837" w14:textId="77777777" w:rsidTr="00791363">
        <w:tc>
          <w:tcPr>
            <w:tcW w:w="2693" w:type="dxa"/>
            <w:gridSpan w:val="5"/>
            <w:vMerge/>
          </w:tcPr>
          <w:p w14:paraId="33727017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4842FE4B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653FD2" w:rsidRPr="002D72CC" w14:paraId="1B53DFDA" w14:textId="77777777" w:rsidTr="00791363">
        <w:tc>
          <w:tcPr>
            <w:tcW w:w="2693" w:type="dxa"/>
            <w:gridSpan w:val="5"/>
            <w:vMerge/>
          </w:tcPr>
          <w:p w14:paraId="399F0F12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2611FE42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653FD2" w:rsidRPr="002D72CC" w14:paraId="7B854D73" w14:textId="77777777" w:rsidTr="00791363">
        <w:tc>
          <w:tcPr>
            <w:tcW w:w="10456" w:type="dxa"/>
            <w:gridSpan w:val="19"/>
            <w:shd w:val="clear" w:color="auto" w:fill="E7E6E6" w:themeFill="background2"/>
          </w:tcPr>
          <w:p w14:paraId="7BBF78AC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４．取引先・取引関係</w:t>
            </w:r>
          </w:p>
        </w:tc>
      </w:tr>
      <w:tr w:rsidR="00653FD2" w:rsidRPr="002D72CC" w14:paraId="449ABE2F" w14:textId="77777777" w:rsidTr="00791363">
        <w:tc>
          <w:tcPr>
            <w:tcW w:w="437" w:type="dxa"/>
          </w:tcPr>
          <w:p w14:paraId="43F9356E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4A839227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取引先名</w:t>
            </w:r>
          </w:p>
        </w:tc>
        <w:tc>
          <w:tcPr>
            <w:tcW w:w="1559" w:type="dxa"/>
            <w:gridSpan w:val="3"/>
          </w:tcPr>
          <w:p w14:paraId="348AD02A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シェア</w:t>
            </w:r>
          </w:p>
        </w:tc>
        <w:tc>
          <w:tcPr>
            <w:tcW w:w="1542" w:type="dxa"/>
            <w:gridSpan w:val="4"/>
          </w:tcPr>
          <w:p w14:paraId="4C60A79C" w14:textId="77777777" w:rsidR="00653FD2" w:rsidRPr="002D72CC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掛取引の割合</w:t>
            </w:r>
          </w:p>
        </w:tc>
        <w:tc>
          <w:tcPr>
            <w:tcW w:w="3532" w:type="dxa"/>
            <w:gridSpan w:val="3"/>
          </w:tcPr>
          <w:p w14:paraId="330AE909" w14:textId="77777777" w:rsidR="00653FD2" w:rsidRPr="002D72CC" w:rsidRDefault="00653FD2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回収・支払の条件</w:t>
            </w:r>
          </w:p>
        </w:tc>
      </w:tr>
      <w:tr w:rsidR="00653FD2" w:rsidRPr="002D72CC" w14:paraId="6E557DBD" w14:textId="77777777" w:rsidTr="00791363">
        <w:tc>
          <w:tcPr>
            <w:tcW w:w="437" w:type="dxa"/>
            <w:vMerge w:val="restart"/>
          </w:tcPr>
          <w:p w14:paraId="7F7EE896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販売先</w:t>
            </w:r>
          </w:p>
        </w:tc>
        <w:tc>
          <w:tcPr>
            <w:tcW w:w="3386" w:type="dxa"/>
            <w:gridSpan w:val="8"/>
          </w:tcPr>
          <w:p w14:paraId="42ADC8B0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1FF8EE11" w14:textId="77777777" w:rsidR="00653FD2" w:rsidRPr="0049724A" w:rsidRDefault="00653FD2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2BD1CBC2" w14:textId="77777777" w:rsidR="00653FD2" w:rsidRPr="0049724A" w:rsidRDefault="00653FD2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2A829331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日回収</w:t>
            </w:r>
          </w:p>
        </w:tc>
      </w:tr>
      <w:tr w:rsidR="00653FD2" w:rsidRPr="002D72CC" w14:paraId="67EF902E" w14:textId="77777777" w:rsidTr="00791363">
        <w:tc>
          <w:tcPr>
            <w:tcW w:w="437" w:type="dxa"/>
            <w:vMerge/>
          </w:tcPr>
          <w:p w14:paraId="60C5ABAD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1A57FAF8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3C43BDE2" w14:textId="77777777" w:rsidR="00653FD2" w:rsidRPr="0049724A" w:rsidRDefault="00653FD2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0DD84D03" w14:textId="77777777" w:rsidR="00653FD2" w:rsidRPr="0049724A" w:rsidRDefault="00653FD2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3E0F31A0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日回収</w:t>
            </w:r>
          </w:p>
        </w:tc>
      </w:tr>
      <w:tr w:rsidR="00653FD2" w:rsidRPr="002D72CC" w14:paraId="4A799DF9" w14:textId="77777777" w:rsidTr="00791363">
        <w:tc>
          <w:tcPr>
            <w:tcW w:w="437" w:type="dxa"/>
            <w:vMerge/>
          </w:tcPr>
          <w:p w14:paraId="6C7B125E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487CA24C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706B2B14" w14:textId="77777777" w:rsidR="00653FD2" w:rsidRPr="0049724A" w:rsidRDefault="00653FD2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5A608691" w14:textId="77777777" w:rsidR="00653FD2" w:rsidRPr="0049724A" w:rsidRDefault="00653FD2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44173C85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日回収</w:t>
            </w:r>
          </w:p>
        </w:tc>
      </w:tr>
      <w:tr w:rsidR="00653FD2" w:rsidRPr="002D72CC" w14:paraId="0E7F1421" w14:textId="77777777" w:rsidTr="00791363">
        <w:tc>
          <w:tcPr>
            <w:tcW w:w="437" w:type="dxa"/>
            <w:vMerge w:val="restart"/>
          </w:tcPr>
          <w:p w14:paraId="36AE2343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仕入先</w:t>
            </w:r>
          </w:p>
        </w:tc>
        <w:tc>
          <w:tcPr>
            <w:tcW w:w="3386" w:type="dxa"/>
            <w:gridSpan w:val="8"/>
          </w:tcPr>
          <w:p w14:paraId="518B97F5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73516AF1" w14:textId="77777777" w:rsidR="00653FD2" w:rsidRPr="0049724A" w:rsidRDefault="00653FD2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158090B2" w14:textId="77777777" w:rsidR="00653FD2" w:rsidRPr="0049724A" w:rsidRDefault="00653FD2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003BBAEF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653FD2" w:rsidRPr="002D72CC" w14:paraId="30CE6658" w14:textId="77777777" w:rsidTr="00791363">
        <w:tc>
          <w:tcPr>
            <w:tcW w:w="437" w:type="dxa"/>
            <w:vMerge/>
          </w:tcPr>
          <w:p w14:paraId="3C33FD66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318CF7DF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080DEC73" w14:textId="77777777" w:rsidR="00653FD2" w:rsidRPr="0049724A" w:rsidRDefault="00653FD2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1934A15E" w14:textId="77777777" w:rsidR="00653FD2" w:rsidRPr="0049724A" w:rsidRDefault="00653FD2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131F3F5C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653FD2" w:rsidRPr="002D72CC" w14:paraId="14ADE2F0" w14:textId="77777777" w:rsidTr="00791363">
        <w:tc>
          <w:tcPr>
            <w:tcW w:w="437" w:type="dxa"/>
            <w:vMerge/>
          </w:tcPr>
          <w:p w14:paraId="7939011A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1AEC390F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7355BC9A" w14:textId="77777777" w:rsidR="00653FD2" w:rsidRPr="0049724A" w:rsidRDefault="00653FD2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3B315D14" w14:textId="77777777" w:rsidR="00653FD2" w:rsidRPr="0049724A" w:rsidRDefault="00653FD2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6FCC88ED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653FD2" w:rsidRPr="002D72CC" w14:paraId="0D586892" w14:textId="77777777" w:rsidTr="00791363">
        <w:tc>
          <w:tcPr>
            <w:tcW w:w="437" w:type="dxa"/>
            <w:vMerge w:val="restart"/>
          </w:tcPr>
          <w:p w14:paraId="6DE7C7F5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外注先</w:t>
            </w:r>
          </w:p>
        </w:tc>
        <w:tc>
          <w:tcPr>
            <w:tcW w:w="3386" w:type="dxa"/>
            <w:gridSpan w:val="8"/>
          </w:tcPr>
          <w:p w14:paraId="6FEEF9BD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3DEFABB1" w14:textId="77777777" w:rsidR="00653FD2" w:rsidRPr="0049724A" w:rsidRDefault="00653FD2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2E9A6BA9" w14:textId="77777777" w:rsidR="00653FD2" w:rsidRPr="0049724A" w:rsidRDefault="00653FD2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7520FB5F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653FD2" w:rsidRPr="002D72CC" w14:paraId="2055434D" w14:textId="77777777" w:rsidTr="00791363">
        <w:tc>
          <w:tcPr>
            <w:tcW w:w="437" w:type="dxa"/>
            <w:vMerge/>
          </w:tcPr>
          <w:p w14:paraId="13B062A9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70C5BB05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6CA48F8C" w14:textId="77777777" w:rsidR="00653FD2" w:rsidRPr="0049724A" w:rsidRDefault="00653FD2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0023DAE2" w14:textId="77777777" w:rsidR="00653FD2" w:rsidRPr="0049724A" w:rsidRDefault="00653FD2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7A90CEAA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653FD2" w:rsidRPr="002D72CC" w14:paraId="025E07A4" w14:textId="77777777" w:rsidTr="00791363">
        <w:tc>
          <w:tcPr>
            <w:tcW w:w="437" w:type="dxa"/>
            <w:vMerge/>
          </w:tcPr>
          <w:p w14:paraId="0203A649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610EF2AB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15807426" w14:textId="77777777" w:rsidR="00653FD2" w:rsidRPr="0049724A" w:rsidRDefault="00653FD2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7BF4A11B" w14:textId="77777777" w:rsidR="00653FD2" w:rsidRPr="0049724A" w:rsidRDefault="00653FD2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72D577B3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653FD2" w:rsidRPr="002D72CC" w14:paraId="27CD89E1" w14:textId="77777777" w:rsidTr="00791363">
        <w:tc>
          <w:tcPr>
            <w:tcW w:w="3539" w:type="dxa"/>
            <w:gridSpan w:val="7"/>
          </w:tcPr>
          <w:p w14:paraId="6C57CA8F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人件費の支払</w:t>
            </w:r>
          </w:p>
        </w:tc>
        <w:tc>
          <w:tcPr>
            <w:tcW w:w="6917" w:type="dxa"/>
            <w:gridSpan w:val="12"/>
          </w:tcPr>
          <w:p w14:paraId="7F02C1B0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日支払（ボーナスの支給月　　　月、　　月）</w:t>
            </w:r>
          </w:p>
        </w:tc>
      </w:tr>
      <w:tr w:rsidR="00653FD2" w:rsidRPr="002D72CC" w14:paraId="1830936D" w14:textId="77777777" w:rsidTr="00791363">
        <w:tc>
          <w:tcPr>
            <w:tcW w:w="10456" w:type="dxa"/>
            <w:gridSpan w:val="19"/>
            <w:shd w:val="clear" w:color="auto" w:fill="E7E6E6" w:themeFill="background2"/>
          </w:tcPr>
          <w:p w14:paraId="132F49D8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５．従業員</w:t>
            </w:r>
          </w:p>
        </w:tc>
      </w:tr>
      <w:tr w:rsidR="00653FD2" w:rsidRPr="002D72CC" w14:paraId="56032E7F" w14:textId="77777777" w:rsidTr="00791363">
        <w:tc>
          <w:tcPr>
            <w:tcW w:w="1980" w:type="dxa"/>
            <w:gridSpan w:val="3"/>
          </w:tcPr>
          <w:p w14:paraId="1A9479AB" w14:textId="77777777" w:rsidR="00653FD2" w:rsidRPr="0049724A" w:rsidRDefault="00653FD2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lastRenderedPageBreak/>
              <w:t>常勤役員の人数</w:t>
            </w:r>
            <w:r w:rsidRPr="0049724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（法人のみ）</w:t>
            </w:r>
          </w:p>
        </w:tc>
        <w:tc>
          <w:tcPr>
            <w:tcW w:w="992" w:type="dxa"/>
            <w:gridSpan w:val="3"/>
          </w:tcPr>
          <w:p w14:paraId="4D0C4A05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6B8084CB" w14:textId="77777777" w:rsidR="00653FD2" w:rsidRPr="0049724A" w:rsidRDefault="00653FD2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</w:tc>
        <w:tc>
          <w:tcPr>
            <w:tcW w:w="2693" w:type="dxa"/>
            <w:gridSpan w:val="7"/>
          </w:tcPr>
          <w:p w14:paraId="3C735DED" w14:textId="77777777" w:rsidR="00653FD2" w:rsidRPr="0049724A" w:rsidRDefault="00653FD2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従業員数</w:t>
            </w:r>
            <w:r w:rsidRPr="0049724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３</w:t>
            </w: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ヵ月以上継続雇用者）</w:t>
            </w:r>
          </w:p>
        </w:tc>
        <w:tc>
          <w:tcPr>
            <w:tcW w:w="993" w:type="dxa"/>
            <w:gridSpan w:val="2"/>
          </w:tcPr>
          <w:p w14:paraId="30E72271" w14:textId="77777777" w:rsidR="00653FD2" w:rsidRPr="002D72CC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2E211E9F" w14:textId="77777777" w:rsidR="00653FD2" w:rsidRPr="002D72CC" w:rsidRDefault="00653FD2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</w:tc>
        <w:tc>
          <w:tcPr>
            <w:tcW w:w="3798" w:type="dxa"/>
            <w:gridSpan w:val="4"/>
          </w:tcPr>
          <w:p w14:paraId="47A07DDF" w14:textId="77777777" w:rsidR="00653FD2" w:rsidRPr="002D72CC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（うち家族従業員）　　　　人</w:t>
            </w:r>
          </w:p>
          <w:p w14:paraId="7309B21E" w14:textId="77777777" w:rsidR="00653FD2" w:rsidRPr="002D72CC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（うちパート従業員）　　 人</w:t>
            </w:r>
          </w:p>
        </w:tc>
      </w:tr>
      <w:tr w:rsidR="00653FD2" w:rsidRPr="002D72CC" w14:paraId="63DEAC49" w14:textId="77777777" w:rsidTr="00791363">
        <w:tc>
          <w:tcPr>
            <w:tcW w:w="10456" w:type="dxa"/>
            <w:gridSpan w:val="19"/>
            <w:shd w:val="clear" w:color="auto" w:fill="E7E6E6" w:themeFill="background2"/>
          </w:tcPr>
          <w:p w14:paraId="531B92E1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６．借入の状況（法人の場合、代表者の借入）</w:t>
            </w:r>
          </w:p>
        </w:tc>
      </w:tr>
      <w:tr w:rsidR="00653FD2" w:rsidRPr="002D72CC" w14:paraId="305EF528" w14:textId="77777777" w:rsidTr="00791363">
        <w:tc>
          <w:tcPr>
            <w:tcW w:w="1980" w:type="dxa"/>
            <w:gridSpan w:val="3"/>
          </w:tcPr>
          <w:p w14:paraId="70845198" w14:textId="77777777" w:rsidR="00653FD2" w:rsidRPr="0049724A" w:rsidRDefault="00653FD2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借入先名</w:t>
            </w:r>
          </w:p>
        </w:tc>
        <w:tc>
          <w:tcPr>
            <w:tcW w:w="4990" w:type="dxa"/>
            <w:gridSpan w:val="14"/>
          </w:tcPr>
          <w:p w14:paraId="1F3B35B2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43" w:type="dxa"/>
          </w:tcPr>
          <w:p w14:paraId="3D87C2B5" w14:textId="77777777" w:rsidR="00653FD2" w:rsidRPr="002D72CC" w:rsidRDefault="00653FD2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借入残高</w:t>
            </w:r>
          </w:p>
        </w:tc>
        <w:tc>
          <w:tcPr>
            <w:tcW w:w="1743" w:type="dxa"/>
          </w:tcPr>
          <w:p w14:paraId="1C4579D1" w14:textId="77777777" w:rsidR="00653FD2" w:rsidRPr="002D72CC" w:rsidRDefault="00653FD2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年間返済額</w:t>
            </w:r>
          </w:p>
        </w:tc>
      </w:tr>
      <w:tr w:rsidR="00653FD2" w:rsidRPr="002D72CC" w14:paraId="72391EE8" w14:textId="77777777" w:rsidTr="00791363">
        <w:tc>
          <w:tcPr>
            <w:tcW w:w="1980" w:type="dxa"/>
            <w:gridSpan w:val="3"/>
          </w:tcPr>
          <w:p w14:paraId="45EFDC25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4"/>
          </w:tcPr>
          <w:p w14:paraId="1DDD3E67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</w:tcPr>
          <w:p w14:paraId="4BAFA96B" w14:textId="77777777" w:rsidR="00653FD2" w:rsidRPr="002D72CC" w:rsidRDefault="00653FD2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</w:tcPr>
          <w:p w14:paraId="2D0349F6" w14:textId="77777777" w:rsidR="00653FD2" w:rsidRPr="002D72CC" w:rsidRDefault="00653FD2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653FD2" w:rsidRPr="002D72CC" w14:paraId="74B1BDDA" w14:textId="77777777" w:rsidTr="00791363">
        <w:tc>
          <w:tcPr>
            <w:tcW w:w="1980" w:type="dxa"/>
            <w:gridSpan w:val="3"/>
          </w:tcPr>
          <w:p w14:paraId="1463A17F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4"/>
          </w:tcPr>
          <w:p w14:paraId="4D373850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</w:tcPr>
          <w:p w14:paraId="5A783139" w14:textId="77777777" w:rsidR="00653FD2" w:rsidRPr="002D72CC" w:rsidRDefault="00653FD2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</w:tcPr>
          <w:p w14:paraId="50054194" w14:textId="77777777" w:rsidR="00653FD2" w:rsidRPr="002D72CC" w:rsidRDefault="00653FD2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653FD2" w:rsidRPr="002D72CC" w14:paraId="68F7902C" w14:textId="77777777" w:rsidTr="00791363">
        <w:tc>
          <w:tcPr>
            <w:tcW w:w="1980" w:type="dxa"/>
            <w:gridSpan w:val="3"/>
          </w:tcPr>
          <w:p w14:paraId="61CD5465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4"/>
          </w:tcPr>
          <w:p w14:paraId="1D2B9ECE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</w:tcPr>
          <w:p w14:paraId="2D77FED5" w14:textId="77777777" w:rsidR="00653FD2" w:rsidRPr="002D72CC" w:rsidRDefault="00653FD2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</w:tcPr>
          <w:p w14:paraId="6F77FB7B" w14:textId="77777777" w:rsidR="00653FD2" w:rsidRPr="002D72CC" w:rsidRDefault="00653FD2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653FD2" w:rsidRPr="002D72CC" w14:paraId="76D7691C" w14:textId="77777777" w:rsidTr="00791363">
        <w:tc>
          <w:tcPr>
            <w:tcW w:w="10456" w:type="dxa"/>
            <w:gridSpan w:val="19"/>
            <w:shd w:val="clear" w:color="auto" w:fill="E7E6E6" w:themeFill="background2"/>
          </w:tcPr>
          <w:p w14:paraId="7C62D6CD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７．必要な資金と調達方法</w:t>
            </w:r>
          </w:p>
        </w:tc>
      </w:tr>
      <w:tr w:rsidR="00653FD2" w:rsidRPr="002D72CC" w14:paraId="6CEF903C" w14:textId="77777777" w:rsidTr="00791363">
        <w:tc>
          <w:tcPr>
            <w:tcW w:w="2263" w:type="dxa"/>
            <w:gridSpan w:val="4"/>
          </w:tcPr>
          <w:p w14:paraId="40E85414" w14:textId="77777777" w:rsidR="00653FD2" w:rsidRPr="0049724A" w:rsidRDefault="00653FD2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必要な資金</w:t>
            </w:r>
          </w:p>
        </w:tc>
        <w:tc>
          <w:tcPr>
            <w:tcW w:w="1418" w:type="dxa"/>
            <w:gridSpan w:val="4"/>
          </w:tcPr>
          <w:p w14:paraId="2BEE5550" w14:textId="77777777" w:rsidR="00653FD2" w:rsidRPr="0049724A" w:rsidRDefault="00653FD2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見積先</w:t>
            </w:r>
          </w:p>
        </w:tc>
        <w:tc>
          <w:tcPr>
            <w:tcW w:w="1559" w:type="dxa"/>
            <w:gridSpan w:val="2"/>
          </w:tcPr>
          <w:p w14:paraId="714BB3ED" w14:textId="77777777" w:rsidR="00653FD2" w:rsidRPr="0049724A" w:rsidRDefault="00653FD2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金額</w:t>
            </w:r>
          </w:p>
        </w:tc>
        <w:tc>
          <w:tcPr>
            <w:tcW w:w="3473" w:type="dxa"/>
            <w:gridSpan w:val="8"/>
          </w:tcPr>
          <w:p w14:paraId="00429173" w14:textId="77777777" w:rsidR="00653FD2" w:rsidRPr="0049724A" w:rsidRDefault="00653FD2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調達の方法</w:t>
            </w:r>
          </w:p>
        </w:tc>
        <w:tc>
          <w:tcPr>
            <w:tcW w:w="1743" w:type="dxa"/>
          </w:tcPr>
          <w:p w14:paraId="14D2901E" w14:textId="77777777" w:rsidR="00653FD2" w:rsidRPr="002D72CC" w:rsidRDefault="00653FD2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金額</w:t>
            </w:r>
          </w:p>
        </w:tc>
      </w:tr>
      <w:tr w:rsidR="00653FD2" w:rsidRPr="002D72CC" w14:paraId="0409F467" w14:textId="77777777" w:rsidTr="00791363">
        <w:tc>
          <w:tcPr>
            <w:tcW w:w="562" w:type="dxa"/>
            <w:gridSpan w:val="2"/>
            <w:vMerge w:val="restart"/>
          </w:tcPr>
          <w:p w14:paraId="3D7D44FD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設備資金</w:t>
            </w:r>
          </w:p>
        </w:tc>
        <w:tc>
          <w:tcPr>
            <w:tcW w:w="1701" w:type="dxa"/>
            <w:gridSpan w:val="2"/>
            <w:vMerge w:val="restart"/>
          </w:tcPr>
          <w:p w14:paraId="09CC7F3F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店舗、工場、機械、車両など（内訳）</w:t>
            </w:r>
          </w:p>
        </w:tc>
        <w:tc>
          <w:tcPr>
            <w:tcW w:w="1418" w:type="dxa"/>
            <w:gridSpan w:val="4"/>
            <w:vMerge w:val="restart"/>
          </w:tcPr>
          <w:p w14:paraId="053A457E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2788AFB1" w14:textId="77777777" w:rsidR="00653FD2" w:rsidRPr="0049724A" w:rsidRDefault="00653FD2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3473" w:type="dxa"/>
            <w:gridSpan w:val="8"/>
          </w:tcPr>
          <w:p w14:paraId="41C8E6A1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自己資金</w:t>
            </w:r>
          </w:p>
        </w:tc>
        <w:tc>
          <w:tcPr>
            <w:tcW w:w="1743" w:type="dxa"/>
          </w:tcPr>
          <w:p w14:paraId="53447359" w14:textId="77777777" w:rsidR="00653FD2" w:rsidRPr="002D72CC" w:rsidRDefault="00653FD2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653FD2" w:rsidRPr="002D72CC" w14:paraId="0E368229" w14:textId="77777777" w:rsidTr="00791363">
        <w:trPr>
          <w:trHeight w:val="1100"/>
        </w:trPr>
        <w:tc>
          <w:tcPr>
            <w:tcW w:w="562" w:type="dxa"/>
            <w:gridSpan w:val="2"/>
            <w:vMerge/>
          </w:tcPr>
          <w:p w14:paraId="0CF1C972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32C9CC78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14:paraId="02B5D7F6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152AACF8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</w:tcPr>
          <w:p w14:paraId="213A6D35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親、兄弟、知人、友人からの借入</w:t>
            </w:r>
          </w:p>
        </w:tc>
        <w:tc>
          <w:tcPr>
            <w:tcW w:w="1743" w:type="dxa"/>
          </w:tcPr>
          <w:p w14:paraId="597C3CD4" w14:textId="77777777" w:rsidR="00653FD2" w:rsidRPr="002D72CC" w:rsidRDefault="00653FD2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653FD2" w:rsidRPr="002D72CC" w14:paraId="5C7B4D1B" w14:textId="77777777" w:rsidTr="00791363">
        <w:trPr>
          <w:trHeight w:val="730"/>
        </w:trPr>
        <w:tc>
          <w:tcPr>
            <w:tcW w:w="562" w:type="dxa"/>
            <w:gridSpan w:val="2"/>
            <w:vMerge/>
          </w:tcPr>
          <w:p w14:paraId="5C2C1D02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2361C5D2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14:paraId="78EED8EF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7E054C3F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</w:tcPr>
          <w:p w14:paraId="2C4AFDCE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日本政策金融公庫、国民生活事業からの借入</w:t>
            </w:r>
          </w:p>
        </w:tc>
        <w:tc>
          <w:tcPr>
            <w:tcW w:w="1743" w:type="dxa"/>
          </w:tcPr>
          <w:p w14:paraId="53F7977C" w14:textId="77777777" w:rsidR="00653FD2" w:rsidRPr="002D72CC" w:rsidRDefault="00653FD2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653FD2" w:rsidRPr="002D72CC" w14:paraId="1E3FDCC8" w14:textId="77777777" w:rsidTr="00791363">
        <w:trPr>
          <w:trHeight w:val="360"/>
        </w:trPr>
        <w:tc>
          <w:tcPr>
            <w:tcW w:w="562" w:type="dxa"/>
            <w:gridSpan w:val="2"/>
            <w:vMerge/>
            <w:tcBorders>
              <w:bottom w:val="single" w:sz="4" w:space="0" w:color="auto"/>
            </w:tcBorders>
          </w:tcPr>
          <w:p w14:paraId="0149F594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14:paraId="0D5EF068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4" w:space="0" w:color="auto"/>
            </w:tcBorders>
          </w:tcPr>
          <w:p w14:paraId="0E397DC2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14:paraId="4E9A2E64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  <w:vMerge w:val="restart"/>
            <w:tcBorders>
              <w:bottom w:val="single" w:sz="4" w:space="0" w:color="auto"/>
            </w:tcBorders>
          </w:tcPr>
          <w:p w14:paraId="0BF28949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他の金融機関からの借入（内訳・返済方法）</w:t>
            </w:r>
          </w:p>
        </w:tc>
        <w:tc>
          <w:tcPr>
            <w:tcW w:w="1743" w:type="dxa"/>
            <w:vMerge w:val="restart"/>
            <w:tcBorders>
              <w:bottom w:val="single" w:sz="4" w:space="0" w:color="auto"/>
            </w:tcBorders>
          </w:tcPr>
          <w:p w14:paraId="7289744F" w14:textId="77777777" w:rsidR="00653FD2" w:rsidRPr="002D72CC" w:rsidRDefault="00653FD2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653FD2" w:rsidRPr="002D72CC" w14:paraId="0BC1BD9F" w14:textId="77777777" w:rsidTr="00791363">
        <w:trPr>
          <w:trHeight w:val="1031"/>
        </w:trPr>
        <w:tc>
          <w:tcPr>
            <w:tcW w:w="562" w:type="dxa"/>
            <w:gridSpan w:val="2"/>
            <w:tcBorders>
              <w:bottom w:val="single" w:sz="4" w:space="0" w:color="auto"/>
            </w:tcBorders>
          </w:tcPr>
          <w:p w14:paraId="1305B5A8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運転資金</w:t>
            </w:r>
          </w:p>
        </w:tc>
        <w:tc>
          <w:tcPr>
            <w:tcW w:w="3119" w:type="dxa"/>
            <w:gridSpan w:val="6"/>
            <w:tcBorders>
              <w:bottom w:val="single" w:sz="4" w:space="0" w:color="auto"/>
            </w:tcBorders>
          </w:tcPr>
          <w:p w14:paraId="5D16AF11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商品仕入、経費支払資金など（内訳）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4A47127D" w14:textId="77777777" w:rsidR="00653FD2" w:rsidRPr="0049724A" w:rsidRDefault="00653FD2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3473" w:type="dxa"/>
            <w:gridSpan w:val="8"/>
            <w:vMerge/>
            <w:tcBorders>
              <w:bottom w:val="single" w:sz="4" w:space="0" w:color="auto"/>
            </w:tcBorders>
          </w:tcPr>
          <w:p w14:paraId="239D3428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43" w:type="dxa"/>
            <w:vMerge/>
            <w:tcBorders>
              <w:bottom w:val="single" w:sz="4" w:space="0" w:color="auto"/>
            </w:tcBorders>
          </w:tcPr>
          <w:p w14:paraId="60E6A7D7" w14:textId="77777777" w:rsidR="00653FD2" w:rsidRPr="002D72CC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653FD2" w:rsidRPr="002D72CC" w14:paraId="708DF333" w14:textId="77777777" w:rsidTr="00791363">
        <w:trPr>
          <w:trHeight w:val="70"/>
        </w:trPr>
        <w:tc>
          <w:tcPr>
            <w:tcW w:w="3681" w:type="dxa"/>
            <w:gridSpan w:val="8"/>
            <w:shd w:val="clear" w:color="auto" w:fill="D0CECE" w:themeFill="background2" w:themeFillShade="E6"/>
          </w:tcPr>
          <w:p w14:paraId="2294406D" w14:textId="77777777" w:rsidR="00653FD2" w:rsidRPr="0049724A" w:rsidRDefault="00653FD2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</w:t>
            </w:r>
          </w:p>
        </w:tc>
        <w:tc>
          <w:tcPr>
            <w:tcW w:w="1559" w:type="dxa"/>
            <w:gridSpan w:val="2"/>
          </w:tcPr>
          <w:p w14:paraId="2C7849E6" w14:textId="77777777" w:rsidR="00653FD2" w:rsidRPr="0049724A" w:rsidRDefault="00653FD2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3473" w:type="dxa"/>
            <w:gridSpan w:val="8"/>
            <w:shd w:val="clear" w:color="auto" w:fill="D0CECE" w:themeFill="background2" w:themeFillShade="E6"/>
          </w:tcPr>
          <w:p w14:paraId="1DB7CE27" w14:textId="77777777" w:rsidR="00653FD2" w:rsidRPr="0049724A" w:rsidRDefault="00653FD2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</w:t>
            </w:r>
          </w:p>
        </w:tc>
        <w:tc>
          <w:tcPr>
            <w:tcW w:w="1743" w:type="dxa"/>
          </w:tcPr>
          <w:p w14:paraId="2F6C8097" w14:textId="77777777" w:rsidR="00653FD2" w:rsidRPr="002D72CC" w:rsidRDefault="00653FD2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653FD2" w:rsidRPr="002D72CC" w14:paraId="78B06FB6" w14:textId="77777777" w:rsidTr="00791363">
        <w:tc>
          <w:tcPr>
            <w:tcW w:w="10456" w:type="dxa"/>
            <w:gridSpan w:val="19"/>
            <w:shd w:val="clear" w:color="auto" w:fill="E7E6E6" w:themeFill="background2"/>
          </w:tcPr>
          <w:p w14:paraId="10B7DD46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８．事業の見通し（月平均）</w:t>
            </w:r>
          </w:p>
        </w:tc>
      </w:tr>
      <w:tr w:rsidR="00653FD2" w:rsidRPr="002D72CC" w14:paraId="063845EB" w14:textId="77777777" w:rsidTr="00791363">
        <w:tc>
          <w:tcPr>
            <w:tcW w:w="2263" w:type="dxa"/>
            <w:gridSpan w:val="4"/>
          </w:tcPr>
          <w:p w14:paraId="23BA9C8B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49144B0D" w14:textId="77777777" w:rsidR="00653FD2" w:rsidRPr="0049724A" w:rsidRDefault="00653FD2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創業当初</w:t>
            </w:r>
          </w:p>
        </w:tc>
        <w:tc>
          <w:tcPr>
            <w:tcW w:w="2268" w:type="dxa"/>
            <w:gridSpan w:val="7"/>
          </w:tcPr>
          <w:p w14:paraId="2A90014C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１</w:t>
            </w: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年後または軌道に乗った後（　年　月頃）</w:t>
            </w:r>
          </w:p>
        </w:tc>
        <w:tc>
          <w:tcPr>
            <w:tcW w:w="4649" w:type="dxa"/>
            <w:gridSpan w:val="5"/>
          </w:tcPr>
          <w:p w14:paraId="718E96B3" w14:textId="77777777" w:rsidR="00653FD2" w:rsidRPr="002D72CC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見通しに関する根拠を記入する</w:t>
            </w:r>
          </w:p>
        </w:tc>
      </w:tr>
      <w:tr w:rsidR="00653FD2" w:rsidRPr="002D72CC" w14:paraId="77EF1CC1" w14:textId="77777777" w:rsidTr="00791363">
        <w:trPr>
          <w:trHeight w:val="295"/>
        </w:trPr>
        <w:tc>
          <w:tcPr>
            <w:tcW w:w="2263" w:type="dxa"/>
            <w:gridSpan w:val="4"/>
            <w:tcBorders>
              <w:bottom w:val="single" w:sz="4" w:space="0" w:color="auto"/>
            </w:tcBorders>
          </w:tcPr>
          <w:p w14:paraId="37DF09A2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売上高①</w:t>
            </w:r>
            <w:r w:rsidRPr="0049724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14:paraId="02816DB6" w14:textId="77777777" w:rsidR="00653FD2" w:rsidRPr="0049724A" w:rsidRDefault="00653FD2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</w:tcPr>
          <w:p w14:paraId="3A5A9B23" w14:textId="77777777" w:rsidR="00653FD2" w:rsidRPr="0049724A" w:rsidRDefault="00653FD2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 w:val="restart"/>
          </w:tcPr>
          <w:p w14:paraId="40FE5426" w14:textId="77777777" w:rsidR="00653FD2" w:rsidRPr="00A42AAF" w:rsidRDefault="00653FD2" w:rsidP="00791363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653FD2" w:rsidRPr="002D72CC" w14:paraId="7D84A996" w14:textId="77777777" w:rsidTr="00791363">
        <w:tc>
          <w:tcPr>
            <w:tcW w:w="2263" w:type="dxa"/>
            <w:gridSpan w:val="4"/>
          </w:tcPr>
          <w:p w14:paraId="2B2F07FC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売上原価②</w:t>
            </w:r>
            <w:r w:rsidRPr="0049724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（仕入高）</w:t>
            </w:r>
          </w:p>
        </w:tc>
        <w:tc>
          <w:tcPr>
            <w:tcW w:w="1276" w:type="dxa"/>
            <w:gridSpan w:val="3"/>
          </w:tcPr>
          <w:p w14:paraId="4652095E" w14:textId="77777777" w:rsidR="00653FD2" w:rsidRPr="0049724A" w:rsidRDefault="00653FD2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543E252D" w14:textId="77777777" w:rsidR="00653FD2" w:rsidRPr="0049724A" w:rsidRDefault="00653FD2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6F251ADE" w14:textId="77777777" w:rsidR="00653FD2" w:rsidRPr="002D72CC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653FD2" w:rsidRPr="002D72CC" w14:paraId="77B3653F" w14:textId="77777777" w:rsidTr="00791363">
        <w:trPr>
          <w:trHeight w:val="753"/>
        </w:trPr>
        <w:tc>
          <w:tcPr>
            <w:tcW w:w="562" w:type="dxa"/>
            <w:gridSpan w:val="2"/>
            <w:vMerge w:val="restart"/>
          </w:tcPr>
          <w:p w14:paraId="656AD1E8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経費</w:t>
            </w:r>
          </w:p>
        </w:tc>
        <w:tc>
          <w:tcPr>
            <w:tcW w:w="1701" w:type="dxa"/>
            <w:gridSpan w:val="2"/>
          </w:tcPr>
          <w:p w14:paraId="4E039935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</w:t>
            </w:r>
          </w:p>
        </w:tc>
        <w:tc>
          <w:tcPr>
            <w:tcW w:w="1276" w:type="dxa"/>
            <w:gridSpan w:val="3"/>
          </w:tcPr>
          <w:p w14:paraId="7B195D9E" w14:textId="77777777" w:rsidR="00653FD2" w:rsidRPr="0049724A" w:rsidRDefault="00653FD2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17296EA9" w14:textId="77777777" w:rsidR="00653FD2" w:rsidRPr="0049724A" w:rsidRDefault="00653FD2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2B871167" w14:textId="77777777" w:rsidR="00653FD2" w:rsidRPr="002D72CC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653FD2" w:rsidRPr="002D72CC" w14:paraId="17F3A900" w14:textId="77777777" w:rsidTr="00791363">
        <w:trPr>
          <w:trHeight w:val="694"/>
        </w:trPr>
        <w:tc>
          <w:tcPr>
            <w:tcW w:w="562" w:type="dxa"/>
            <w:gridSpan w:val="2"/>
            <w:vMerge/>
          </w:tcPr>
          <w:p w14:paraId="38401102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CD93B98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家賃</w:t>
            </w:r>
          </w:p>
        </w:tc>
        <w:tc>
          <w:tcPr>
            <w:tcW w:w="1276" w:type="dxa"/>
            <w:gridSpan w:val="3"/>
          </w:tcPr>
          <w:p w14:paraId="04CFDCBC" w14:textId="77777777" w:rsidR="00653FD2" w:rsidRPr="0049724A" w:rsidRDefault="00653FD2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3553D9B6" w14:textId="77777777" w:rsidR="00653FD2" w:rsidRPr="0049724A" w:rsidRDefault="00653FD2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6CD3E48B" w14:textId="77777777" w:rsidR="00653FD2" w:rsidRPr="002D72CC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653FD2" w:rsidRPr="002D72CC" w14:paraId="0000D5A9" w14:textId="77777777" w:rsidTr="00791363">
        <w:trPr>
          <w:trHeight w:val="704"/>
        </w:trPr>
        <w:tc>
          <w:tcPr>
            <w:tcW w:w="562" w:type="dxa"/>
            <w:gridSpan w:val="2"/>
            <w:vMerge/>
          </w:tcPr>
          <w:p w14:paraId="79A72C41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D59AFDA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支払利息</w:t>
            </w:r>
          </w:p>
        </w:tc>
        <w:tc>
          <w:tcPr>
            <w:tcW w:w="1276" w:type="dxa"/>
            <w:gridSpan w:val="3"/>
          </w:tcPr>
          <w:p w14:paraId="14BC09F3" w14:textId="77777777" w:rsidR="00653FD2" w:rsidRPr="0049724A" w:rsidRDefault="00653FD2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0CD67B42" w14:textId="77777777" w:rsidR="00653FD2" w:rsidRPr="0049724A" w:rsidRDefault="00653FD2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1B434D80" w14:textId="77777777" w:rsidR="00653FD2" w:rsidRPr="002D72CC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653FD2" w:rsidRPr="002D72CC" w14:paraId="15CDE514" w14:textId="77777777" w:rsidTr="00791363">
        <w:trPr>
          <w:trHeight w:val="713"/>
        </w:trPr>
        <w:tc>
          <w:tcPr>
            <w:tcW w:w="562" w:type="dxa"/>
            <w:gridSpan w:val="2"/>
            <w:vMerge/>
          </w:tcPr>
          <w:p w14:paraId="3B1163AD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2529AEEE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その他</w:t>
            </w:r>
          </w:p>
        </w:tc>
        <w:tc>
          <w:tcPr>
            <w:tcW w:w="1276" w:type="dxa"/>
            <w:gridSpan w:val="3"/>
          </w:tcPr>
          <w:p w14:paraId="4B28A1DF" w14:textId="77777777" w:rsidR="00653FD2" w:rsidRPr="0049724A" w:rsidRDefault="00653FD2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70D6D7CD" w14:textId="77777777" w:rsidR="00653FD2" w:rsidRPr="0049724A" w:rsidRDefault="00653FD2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7D21D3F9" w14:textId="77777777" w:rsidR="00653FD2" w:rsidRPr="002D72CC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653FD2" w:rsidRPr="002D72CC" w14:paraId="0942A45B" w14:textId="77777777" w:rsidTr="00791363">
        <w:trPr>
          <w:trHeight w:val="824"/>
        </w:trPr>
        <w:tc>
          <w:tcPr>
            <w:tcW w:w="562" w:type="dxa"/>
            <w:gridSpan w:val="2"/>
            <w:vMerge/>
          </w:tcPr>
          <w:p w14:paraId="16DA0038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447108D" w14:textId="77777777" w:rsidR="00653FD2" w:rsidRPr="0049724A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合計③</w:t>
            </w:r>
          </w:p>
        </w:tc>
        <w:tc>
          <w:tcPr>
            <w:tcW w:w="1276" w:type="dxa"/>
            <w:gridSpan w:val="3"/>
          </w:tcPr>
          <w:p w14:paraId="7552D181" w14:textId="77777777" w:rsidR="00653FD2" w:rsidRPr="0049724A" w:rsidRDefault="00653FD2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053C2B5E" w14:textId="77777777" w:rsidR="00653FD2" w:rsidRPr="0049724A" w:rsidRDefault="00653FD2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70585F08" w14:textId="77777777" w:rsidR="00653FD2" w:rsidRPr="002D72CC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653FD2" w:rsidRPr="002D72CC" w14:paraId="3B00A35E" w14:textId="77777777" w:rsidTr="00791363">
        <w:tc>
          <w:tcPr>
            <w:tcW w:w="2263" w:type="dxa"/>
            <w:gridSpan w:val="4"/>
            <w:shd w:val="clear" w:color="auto" w:fill="D0CECE" w:themeFill="background2" w:themeFillShade="E6"/>
          </w:tcPr>
          <w:p w14:paraId="5CA7E0A4" w14:textId="77777777" w:rsidR="00653FD2" w:rsidRPr="0049724A" w:rsidRDefault="00653FD2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2F61EC84" w14:textId="77777777" w:rsidR="00653FD2" w:rsidRPr="0049724A" w:rsidRDefault="00653FD2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利益</w:t>
            </w:r>
          </w:p>
          <w:p w14:paraId="5ABB3DDF" w14:textId="77777777" w:rsidR="00653FD2" w:rsidRPr="0049724A" w:rsidRDefault="00653FD2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①－②－③</w:t>
            </w:r>
          </w:p>
        </w:tc>
        <w:tc>
          <w:tcPr>
            <w:tcW w:w="1276" w:type="dxa"/>
            <w:gridSpan w:val="3"/>
          </w:tcPr>
          <w:p w14:paraId="5C417D82" w14:textId="77777777" w:rsidR="00653FD2" w:rsidRPr="0049724A" w:rsidRDefault="00653FD2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5778DAD6" w14:textId="77777777" w:rsidR="00653FD2" w:rsidRPr="0049724A" w:rsidRDefault="00653FD2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52703230" w14:textId="77777777" w:rsidR="00653FD2" w:rsidRPr="0049724A" w:rsidRDefault="00653FD2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35422B3D" w14:textId="77777777" w:rsidR="00653FD2" w:rsidRPr="0049724A" w:rsidRDefault="00653FD2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468187CB" w14:textId="77777777" w:rsidR="00653FD2" w:rsidRPr="0049724A" w:rsidRDefault="00653FD2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72435F45" w14:textId="77777777" w:rsidR="00653FD2" w:rsidRPr="0049724A" w:rsidRDefault="00653FD2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1DAAC2D2" w14:textId="77777777" w:rsidR="00653FD2" w:rsidRPr="002D72CC" w:rsidRDefault="00653FD2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bookmarkEnd w:id="0"/>
    </w:tbl>
    <w:p w14:paraId="4E9C930E" w14:textId="77777777" w:rsidR="00E11CF8" w:rsidRPr="00FD453E" w:rsidRDefault="00E11CF8" w:rsidP="00A51D51">
      <w:pPr>
        <w:jc w:val="center"/>
      </w:pPr>
    </w:p>
    <w:sectPr w:rsidR="00E11CF8" w:rsidRPr="00FD453E" w:rsidSect="00480F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AB3C9" w14:textId="77777777" w:rsidR="003A28D9" w:rsidRDefault="003A28D9" w:rsidP="00200A73">
      <w:r>
        <w:separator/>
      </w:r>
    </w:p>
  </w:endnote>
  <w:endnote w:type="continuationSeparator" w:id="0">
    <w:p w14:paraId="6E97B935" w14:textId="77777777" w:rsidR="003A28D9" w:rsidRDefault="003A28D9" w:rsidP="0020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645D6" w14:textId="77777777" w:rsidR="003A28D9" w:rsidRDefault="003A28D9" w:rsidP="00200A73">
      <w:r>
        <w:separator/>
      </w:r>
    </w:p>
  </w:footnote>
  <w:footnote w:type="continuationSeparator" w:id="0">
    <w:p w14:paraId="138E3261" w14:textId="77777777" w:rsidR="003A28D9" w:rsidRDefault="003A28D9" w:rsidP="00200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4AF1"/>
    <w:multiLevelType w:val="hybridMultilevel"/>
    <w:tmpl w:val="959AE1B4"/>
    <w:lvl w:ilvl="0" w:tplc="04090011">
      <w:start w:val="1"/>
      <w:numFmt w:val="decimalEnclosedCircle"/>
      <w:lvlText w:val="%1"/>
      <w:lvlJc w:val="left"/>
      <w:pPr>
        <w:ind w:left="7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40"/>
      </w:pPr>
    </w:lvl>
    <w:lvl w:ilvl="3" w:tplc="0409000F" w:tentative="1">
      <w:start w:val="1"/>
      <w:numFmt w:val="decimal"/>
      <w:lvlText w:val="%4."/>
      <w:lvlJc w:val="left"/>
      <w:pPr>
        <w:ind w:left="2154" w:hanging="440"/>
      </w:pPr>
    </w:lvl>
    <w:lvl w:ilvl="4" w:tplc="04090017" w:tentative="1">
      <w:start w:val="1"/>
      <w:numFmt w:val="aiueoFullWidth"/>
      <w:lvlText w:val="(%5)"/>
      <w:lvlJc w:val="left"/>
      <w:pPr>
        <w:ind w:left="259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40"/>
      </w:pPr>
    </w:lvl>
    <w:lvl w:ilvl="6" w:tplc="0409000F" w:tentative="1">
      <w:start w:val="1"/>
      <w:numFmt w:val="decimal"/>
      <w:lvlText w:val="%7."/>
      <w:lvlJc w:val="left"/>
      <w:pPr>
        <w:ind w:left="3474" w:hanging="440"/>
      </w:pPr>
    </w:lvl>
    <w:lvl w:ilvl="7" w:tplc="04090017" w:tentative="1">
      <w:start w:val="1"/>
      <w:numFmt w:val="aiueoFullWidth"/>
      <w:lvlText w:val="(%8)"/>
      <w:lvlJc w:val="left"/>
      <w:pPr>
        <w:ind w:left="391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4" w:hanging="440"/>
      </w:pPr>
    </w:lvl>
  </w:abstractNum>
  <w:abstractNum w:abstractNumId="1" w15:restartNumberingAfterBreak="0">
    <w:nsid w:val="08095F91"/>
    <w:multiLevelType w:val="hybridMultilevel"/>
    <w:tmpl w:val="49629F02"/>
    <w:lvl w:ilvl="0" w:tplc="234A3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A3A077F"/>
    <w:multiLevelType w:val="hybridMultilevel"/>
    <w:tmpl w:val="8CE0E6EE"/>
    <w:lvl w:ilvl="0" w:tplc="902C4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BE33AF6"/>
    <w:multiLevelType w:val="hybridMultilevel"/>
    <w:tmpl w:val="37AE6D7E"/>
    <w:lvl w:ilvl="0" w:tplc="4C106B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BB351A0"/>
    <w:multiLevelType w:val="hybridMultilevel"/>
    <w:tmpl w:val="1D4A2ABC"/>
    <w:lvl w:ilvl="0" w:tplc="EE6C24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30B1694"/>
    <w:multiLevelType w:val="hybridMultilevel"/>
    <w:tmpl w:val="F4621EA6"/>
    <w:lvl w:ilvl="0" w:tplc="30D22E5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AC4217E"/>
    <w:multiLevelType w:val="hybridMultilevel"/>
    <w:tmpl w:val="038C4D34"/>
    <w:lvl w:ilvl="0" w:tplc="9C2CB57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6B544EC"/>
    <w:multiLevelType w:val="hybridMultilevel"/>
    <w:tmpl w:val="C92636A8"/>
    <w:lvl w:ilvl="0" w:tplc="B08681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35321158">
    <w:abstractNumId w:val="3"/>
  </w:num>
  <w:num w:numId="2" w16cid:durableId="1862015018">
    <w:abstractNumId w:val="0"/>
  </w:num>
  <w:num w:numId="3" w16cid:durableId="536281644">
    <w:abstractNumId w:val="4"/>
  </w:num>
  <w:num w:numId="4" w16cid:durableId="1941329683">
    <w:abstractNumId w:val="5"/>
  </w:num>
  <w:num w:numId="5" w16cid:durableId="1646230206">
    <w:abstractNumId w:val="1"/>
  </w:num>
  <w:num w:numId="6" w16cid:durableId="1508793108">
    <w:abstractNumId w:val="2"/>
  </w:num>
  <w:num w:numId="7" w16cid:durableId="1906984642">
    <w:abstractNumId w:val="6"/>
  </w:num>
  <w:num w:numId="8" w16cid:durableId="9894072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65"/>
    <w:rsid w:val="000167C0"/>
    <w:rsid w:val="0002117B"/>
    <w:rsid w:val="000A545A"/>
    <w:rsid w:val="000B005C"/>
    <w:rsid w:val="00177961"/>
    <w:rsid w:val="00200A73"/>
    <w:rsid w:val="00227B58"/>
    <w:rsid w:val="0025120E"/>
    <w:rsid w:val="002D72CC"/>
    <w:rsid w:val="00335EA9"/>
    <w:rsid w:val="003A28D9"/>
    <w:rsid w:val="00424CC6"/>
    <w:rsid w:val="00457A64"/>
    <w:rsid w:val="00480F65"/>
    <w:rsid w:val="00481016"/>
    <w:rsid w:val="0049724A"/>
    <w:rsid w:val="004D0B71"/>
    <w:rsid w:val="004F6D6E"/>
    <w:rsid w:val="0054069E"/>
    <w:rsid w:val="005457FE"/>
    <w:rsid w:val="00550D95"/>
    <w:rsid w:val="00553500"/>
    <w:rsid w:val="00596D87"/>
    <w:rsid w:val="005C6FFA"/>
    <w:rsid w:val="005D6EF1"/>
    <w:rsid w:val="005E74FA"/>
    <w:rsid w:val="0060717F"/>
    <w:rsid w:val="006530C9"/>
    <w:rsid w:val="00653FD2"/>
    <w:rsid w:val="007773FC"/>
    <w:rsid w:val="00784672"/>
    <w:rsid w:val="008004D1"/>
    <w:rsid w:val="00811BF2"/>
    <w:rsid w:val="00864B84"/>
    <w:rsid w:val="008931F4"/>
    <w:rsid w:val="008D5BA1"/>
    <w:rsid w:val="009159B7"/>
    <w:rsid w:val="00952FBD"/>
    <w:rsid w:val="0096269E"/>
    <w:rsid w:val="009B1EBB"/>
    <w:rsid w:val="009F24AA"/>
    <w:rsid w:val="00A4158D"/>
    <w:rsid w:val="00A42AAF"/>
    <w:rsid w:val="00A51D51"/>
    <w:rsid w:val="00A538F9"/>
    <w:rsid w:val="00A7199A"/>
    <w:rsid w:val="00AF7488"/>
    <w:rsid w:val="00B17756"/>
    <w:rsid w:val="00C605DF"/>
    <w:rsid w:val="00CD2DF3"/>
    <w:rsid w:val="00D17901"/>
    <w:rsid w:val="00D26AA7"/>
    <w:rsid w:val="00D5458D"/>
    <w:rsid w:val="00E11CF8"/>
    <w:rsid w:val="00E24A9B"/>
    <w:rsid w:val="00E3049B"/>
    <w:rsid w:val="00E718AB"/>
    <w:rsid w:val="00E7390B"/>
    <w:rsid w:val="00ED0B46"/>
    <w:rsid w:val="00EF063F"/>
    <w:rsid w:val="00F40373"/>
    <w:rsid w:val="00FA43E4"/>
    <w:rsid w:val="00FD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AC39A"/>
  <w15:chartTrackingRefBased/>
  <w15:docId w15:val="{B552AC7E-461A-440E-A6A1-E0E0FAD7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73F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00A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0A73"/>
  </w:style>
  <w:style w:type="paragraph" w:styleId="a7">
    <w:name w:val="footer"/>
    <w:basedOn w:val="a"/>
    <w:link w:val="a8"/>
    <w:uiPriority w:val="99"/>
    <w:unhideWhenUsed/>
    <w:rsid w:val="00200A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0A73"/>
  </w:style>
  <w:style w:type="character" w:styleId="a9">
    <w:name w:val="annotation reference"/>
    <w:basedOn w:val="a0"/>
    <w:uiPriority w:val="99"/>
    <w:semiHidden/>
    <w:unhideWhenUsed/>
    <w:rsid w:val="005457F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5457FE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5457FE"/>
  </w:style>
  <w:style w:type="paragraph" w:styleId="ac">
    <w:name w:val="annotation subject"/>
    <w:basedOn w:val="aa"/>
    <w:next w:val="aa"/>
    <w:link w:val="ad"/>
    <w:uiPriority w:val="99"/>
    <w:semiHidden/>
    <w:unhideWhenUsed/>
    <w:rsid w:val="005457F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57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9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6</Pages>
  <Words>436</Words>
  <Characters>2489</Characters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2023-07-13T06:21:00Z</dcterms:created>
  <dcterms:modified xsi:type="dcterms:W3CDTF">2023-08-28T23:29:00Z</dcterms:modified>
</cp:coreProperties>
</file>