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294D" w14:textId="40EEB310" w:rsidR="00702EFB" w:rsidRPr="00702EFB" w:rsidRDefault="0023524C" w:rsidP="00702E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稟議</w:t>
      </w:r>
      <w:r w:rsidR="00962722">
        <w:rPr>
          <w:rFonts w:hint="eastAsia"/>
          <w:sz w:val="28"/>
          <w:szCs w:val="28"/>
        </w:rPr>
        <w:t>規程</w:t>
      </w:r>
    </w:p>
    <w:p w14:paraId="64A95626" w14:textId="77777777" w:rsidR="00702EFB" w:rsidRDefault="00702EFB" w:rsidP="00702EFB"/>
    <w:p w14:paraId="7BE13166" w14:textId="6B31923D" w:rsidR="00562D14" w:rsidRDefault="00A67403" w:rsidP="00562D14">
      <w:pPr>
        <w:jc w:val="right"/>
      </w:pPr>
      <w:r>
        <w:rPr>
          <w:rFonts w:hint="eastAsia"/>
        </w:rPr>
        <w:t>株式会社○○</w:t>
      </w:r>
    </w:p>
    <w:p w14:paraId="69A5E8B9" w14:textId="77777777" w:rsidR="00702EFB" w:rsidRDefault="00702EFB" w:rsidP="00702EFB"/>
    <w:p w14:paraId="1CDDEBC2" w14:textId="022FCA0E" w:rsidR="00702EFB" w:rsidRDefault="00D848F3" w:rsidP="00702EFB">
      <w:r>
        <w:rPr>
          <w:rFonts w:hint="eastAsia"/>
        </w:rPr>
        <w:t>第</w:t>
      </w:r>
      <w:r>
        <w:t>1</w:t>
      </w:r>
      <w:r>
        <w:rPr>
          <w:rFonts w:hint="eastAsia"/>
        </w:rPr>
        <w:t>条</w:t>
      </w:r>
    </w:p>
    <w:p w14:paraId="0407A2EB" w14:textId="4A720955" w:rsidR="00702EFB" w:rsidRDefault="00E17164" w:rsidP="005E1301">
      <w:r>
        <w:rPr>
          <w:rFonts w:hint="eastAsia"/>
        </w:rPr>
        <w:t>この規程は、株式会社○○</w:t>
      </w:r>
      <w:r w:rsidR="0023524C" w:rsidRPr="0023524C">
        <w:rPr>
          <w:rFonts w:hint="eastAsia"/>
        </w:rPr>
        <w:t>における稟議</w:t>
      </w:r>
      <w:r w:rsidR="00584303">
        <w:rPr>
          <w:rFonts w:hint="eastAsia"/>
        </w:rPr>
        <w:t>決裁</w:t>
      </w:r>
      <w:r w:rsidR="0023524C" w:rsidRPr="0023524C">
        <w:rPr>
          <w:rFonts w:hint="eastAsia"/>
        </w:rPr>
        <w:t>事項の基準および稟議の手続を定め、もって業務の円滑な運営を図ることを目的とする。</w:t>
      </w:r>
    </w:p>
    <w:p w14:paraId="104E7E03" w14:textId="77777777" w:rsidR="00952D52" w:rsidRPr="00584303" w:rsidRDefault="00952D52" w:rsidP="005E1301"/>
    <w:p w14:paraId="626EC04A" w14:textId="7E672185" w:rsidR="00A67403" w:rsidRDefault="00952D52" w:rsidP="005E1301">
      <w:r w:rsidRPr="00952D52">
        <w:t>第2条</w:t>
      </w:r>
    </w:p>
    <w:p w14:paraId="27F76889" w14:textId="557DF27D" w:rsidR="00952D52" w:rsidRDefault="00952D52" w:rsidP="005E1301">
      <w:r w:rsidRPr="00952D52">
        <w:t>この規程における</w:t>
      </w:r>
      <w:r w:rsidRPr="00952D52">
        <w:rPr>
          <w:rFonts w:hint="eastAsia"/>
        </w:rPr>
        <w:t>⽤語の定義は、次の</w:t>
      </w:r>
      <w:r w:rsidR="00DA39A9">
        <w:rPr>
          <w:rFonts w:hint="eastAsia"/>
        </w:rPr>
        <w:t>通り</w:t>
      </w:r>
      <w:r w:rsidRPr="00952D52">
        <w:rPr>
          <w:rFonts w:hint="eastAsia"/>
        </w:rPr>
        <w:t>とする。</w:t>
      </w:r>
    </w:p>
    <w:p w14:paraId="0D6F8C8F" w14:textId="5BCC8A0A" w:rsidR="00952D52" w:rsidRDefault="00DA39A9" w:rsidP="00952D52">
      <w:r>
        <w:rPr>
          <w:rFonts w:hint="eastAsia"/>
        </w:rPr>
        <w:t>（1）</w:t>
      </w:r>
      <w:r w:rsidR="0023524C" w:rsidRPr="0023524C">
        <w:rPr>
          <w:rFonts w:hint="eastAsia"/>
        </w:rPr>
        <w:t>稟議とは、重要な事項の実施について、⾃⼰の権限を超える事項および重要な事項の実施について、責任者の決裁を受けることをいう。</w:t>
      </w:r>
    </w:p>
    <w:p w14:paraId="0B6FF3B0" w14:textId="1BB24662" w:rsidR="00952D52" w:rsidRDefault="00DA39A9" w:rsidP="00952D52">
      <w:r>
        <w:rPr>
          <w:rFonts w:hint="eastAsia"/>
        </w:rPr>
        <w:t>（2）</w:t>
      </w:r>
      <w:r w:rsidR="0023524C" w:rsidRPr="0023524C">
        <w:rPr>
          <w:rFonts w:hint="eastAsia"/>
        </w:rPr>
        <w:t>決裁とは、下位職位者からの稟議事項に対し、決裁者が責任者としてこれを承認し、最終的な効⼒発⽣の意思決定を</w:t>
      </w:r>
      <w:r w:rsidR="00D848F3">
        <w:rPr>
          <w:rFonts w:hint="eastAsia"/>
        </w:rPr>
        <w:t>行う</w:t>
      </w:r>
      <w:r w:rsidR="0023524C" w:rsidRPr="0023524C">
        <w:rPr>
          <w:rFonts w:hint="eastAsia"/>
        </w:rPr>
        <w:t>ことをいう。</w:t>
      </w:r>
    </w:p>
    <w:p w14:paraId="7C5F767D" w14:textId="2142D50D" w:rsidR="00952D52" w:rsidRDefault="00DA39A9" w:rsidP="0023524C">
      <w:r>
        <w:rPr>
          <w:rFonts w:hint="eastAsia"/>
        </w:rPr>
        <w:t>（3）</w:t>
      </w:r>
      <w:r w:rsidR="00952D52">
        <w:rPr>
          <w:rFonts w:hint="eastAsia"/>
        </w:rPr>
        <w:t>責任</w:t>
      </w:r>
      <w:r w:rsidR="0023524C">
        <w:rPr>
          <w:rFonts w:hint="eastAsia"/>
        </w:rPr>
        <w:t>者</w:t>
      </w:r>
      <w:r w:rsidR="00952D52">
        <w:rPr>
          <w:rFonts w:hint="eastAsia"/>
        </w:rPr>
        <w:t>とは、</w:t>
      </w:r>
      <w:r w:rsidR="0023524C" w:rsidRPr="0023524C">
        <w:rPr>
          <w:rFonts w:hint="eastAsia"/>
        </w:rPr>
        <w:t>別紙</w:t>
      </w:r>
      <w:r w:rsidR="009A2936">
        <w:rPr>
          <w:rFonts w:hint="eastAsia"/>
        </w:rPr>
        <w:t>1</w:t>
      </w:r>
      <w:r w:rsidR="0023524C" w:rsidRPr="0023524C">
        <w:rPr>
          <w:rFonts w:hint="eastAsia"/>
        </w:rPr>
        <w:t>の「決裁権限⼀覧表」に定める役職にある者をいう。</w:t>
      </w:r>
    </w:p>
    <w:p w14:paraId="295A78FC" w14:textId="77777777" w:rsidR="005D3A40" w:rsidRDefault="005D3A40" w:rsidP="00952D52"/>
    <w:p w14:paraId="47A128D7" w14:textId="1BF41716" w:rsidR="005D3A40" w:rsidRDefault="00D848F3" w:rsidP="0023524C">
      <w:r>
        <w:rPr>
          <w:rFonts w:hint="eastAsia"/>
        </w:rPr>
        <w:t>第</w:t>
      </w:r>
      <w:r>
        <w:t>3</w:t>
      </w:r>
      <w:r>
        <w:rPr>
          <w:rFonts w:hint="eastAsia"/>
        </w:rPr>
        <w:t>条</w:t>
      </w:r>
    </w:p>
    <w:p w14:paraId="1005B81C" w14:textId="7E2665C7" w:rsidR="0023524C" w:rsidRDefault="0023524C" w:rsidP="0023524C">
      <w:r w:rsidRPr="0023524C">
        <w:rPr>
          <w:rFonts w:hint="eastAsia"/>
        </w:rPr>
        <w:t>稟議は、すべて</w:t>
      </w:r>
      <w:r>
        <w:rPr>
          <w:rFonts w:hint="eastAsia"/>
        </w:rPr>
        <w:t>意思決定前</w:t>
      </w:r>
      <w:r w:rsidRPr="0023524C">
        <w:rPr>
          <w:rFonts w:hint="eastAsia"/>
        </w:rPr>
        <w:t>に</w:t>
      </w:r>
      <w:r>
        <w:rPr>
          <w:rFonts w:hint="eastAsia"/>
        </w:rPr>
        <w:t>決裁</w:t>
      </w:r>
      <w:r w:rsidRPr="0023524C">
        <w:rPr>
          <w:rFonts w:hint="eastAsia"/>
        </w:rPr>
        <w:t>手続をとらなければならない。ただし、緊急</w:t>
      </w:r>
      <w:r w:rsidR="00DA39A9">
        <w:rPr>
          <w:rFonts w:hint="eastAsia"/>
        </w:rPr>
        <w:t>また</w:t>
      </w:r>
      <w:r w:rsidRPr="0023524C">
        <w:rPr>
          <w:rFonts w:hint="eastAsia"/>
        </w:rPr>
        <w:t>はやむを得ない事情で⼿続が事後となる場合は</w:t>
      </w:r>
      <w:r w:rsidRPr="0023524C">
        <w:t xml:space="preserve"> 、</w:t>
      </w:r>
      <w:r w:rsidR="004972B1">
        <w:rPr>
          <w:rFonts w:hint="eastAsia"/>
        </w:rPr>
        <w:t>別途定める</w:t>
      </w:r>
      <w:r w:rsidRPr="0023524C">
        <w:rPr>
          <w:rFonts w:hint="eastAsia"/>
        </w:rPr>
        <w:t>⽅法により事前に関係者の承認を得なければならない。</w:t>
      </w:r>
    </w:p>
    <w:p w14:paraId="5287A2E8" w14:textId="13E7FF86" w:rsidR="004972B1" w:rsidRPr="004972B1" w:rsidRDefault="004972B1" w:rsidP="0023524C">
      <w:r>
        <w:rPr>
          <w:rFonts w:hint="eastAsia"/>
        </w:rPr>
        <w:t xml:space="preserve">2　</w:t>
      </w:r>
      <w:r w:rsidRPr="004972B1">
        <w:rPr>
          <w:rFonts w:hint="eastAsia"/>
        </w:rPr>
        <w:t>稟議は他の⽂書に対し、常に優先して取り扱い、遅滞なく決裁処理しなければならない。</w:t>
      </w:r>
    </w:p>
    <w:p w14:paraId="0F3863A7" w14:textId="77777777" w:rsidR="00897D3D" w:rsidRDefault="00702EFB" w:rsidP="00702EFB">
      <w:r>
        <w:rPr>
          <w:rFonts w:hint="eastAsia"/>
        </w:rPr>
        <w:t xml:space="preserve">　</w:t>
      </w:r>
      <w:r w:rsidR="002F102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3FA3BDFD" w14:textId="221B8BBD" w:rsidR="00DC7E96" w:rsidRDefault="00DC7E96" w:rsidP="00702EFB">
      <w:r w:rsidRPr="00DC7E96">
        <w:t>第4条</w:t>
      </w:r>
    </w:p>
    <w:p w14:paraId="166E6008" w14:textId="47A1ADFF" w:rsidR="000826A1" w:rsidRDefault="004972B1" w:rsidP="000826A1">
      <w:r>
        <w:rPr>
          <w:rFonts w:hint="eastAsia"/>
        </w:rPr>
        <w:t>稟議の対象となる事項の基準は、別紙</w:t>
      </w:r>
      <w:r w:rsidR="009A2936">
        <w:rPr>
          <w:rFonts w:hint="eastAsia"/>
        </w:rPr>
        <w:t>2</w:t>
      </w:r>
      <w:r>
        <w:rPr>
          <w:rFonts w:hint="eastAsia"/>
        </w:rPr>
        <w:t>「</w:t>
      </w:r>
      <w:r w:rsidRPr="004972B1">
        <w:rPr>
          <w:rFonts w:hint="eastAsia"/>
        </w:rPr>
        <w:t>稟議対象事項</w:t>
      </w:r>
      <w:r>
        <w:rPr>
          <w:rFonts w:hint="eastAsia"/>
        </w:rPr>
        <w:t>」にて定めるものとする。</w:t>
      </w:r>
    </w:p>
    <w:p w14:paraId="7D709637" w14:textId="7E7B9D2C" w:rsidR="004972B1" w:rsidRDefault="004972B1" w:rsidP="000826A1">
      <w:r>
        <w:rPr>
          <w:rFonts w:hint="eastAsia"/>
        </w:rPr>
        <w:t xml:space="preserve">2　</w:t>
      </w:r>
      <w:r w:rsidRPr="004972B1">
        <w:rPr>
          <w:rFonts w:hint="eastAsia"/>
        </w:rPr>
        <w:t>稟議事項に該当するかどうかにつき判断を要する場合は、</w:t>
      </w:r>
      <w:bookmarkStart w:id="0" w:name="_Hlk189817563"/>
      <w:r>
        <w:rPr>
          <w:rFonts w:hint="eastAsia"/>
        </w:rPr>
        <w:t>当該事項担当部署</w:t>
      </w:r>
      <w:bookmarkEnd w:id="0"/>
      <w:r w:rsidR="00DA39A9">
        <w:rPr>
          <w:rFonts w:hint="eastAsia"/>
        </w:rPr>
        <w:t>（</w:t>
      </w:r>
      <w:r w:rsidR="00354C1F">
        <w:rPr>
          <w:rFonts w:hint="eastAsia"/>
        </w:rPr>
        <w:t>以下</w:t>
      </w:r>
      <w:r w:rsidR="00DA39A9">
        <w:rPr>
          <w:rFonts w:hint="eastAsia"/>
        </w:rPr>
        <w:t>、</w:t>
      </w:r>
      <w:r w:rsidR="00354C1F">
        <w:rPr>
          <w:rFonts w:hint="eastAsia"/>
        </w:rPr>
        <w:t>担当部</w:t>
      </w:r>
      <w:r w:rsidR="00D848F3">
        <w:rPr>
          <w:rFonts w:hint="eastAsia"/>
        </w:rPr>
        <w:t>）</w:t>
      </w:r>
      <w:r w:rsidRPr="004972B1">
        <w:rPr>
          <w:rFonts w:hint="eastAsia"/>
        </w:rPr>
        <w:t>との協議に基づき、</w:t>
      </w:r>
      <w:r>
        <w:rPr>
          <w:rFonts w:hint="eastAsia"/>
        </w:rPr>
        <w:t>総務部</w:t>
      </w:r>
      <w:r w:rsidRPr="004972B1">
        <w:rPr>
          <w:rFonts w:hint="eastAsia"/>
        </w:rPr>
        <w:t>長がこれを決定する。</w:t>
      </w:r>
    </w:p>
    <w:p w14:paraId="019AFFF7" w14:textId="77777777" w:rsidR="004972B1" w:rsidRDefault="004972B1" w:rsidP="000826A1"/>
    <w:p w14:paraId="406AECD4" w14:textId="67498CA7" w:rsidR="00702EFB" w:rsidRDefault="00702EFB" w:rsidP="00702EFB">
      <w:r>
        <w:rPr>
          <w:rFonts w:hint="eastAsia"/>
        </w:rPr>
        <w:t>第</w:t>
      </w:r>
      <w:r w:rsidR="00FD42D0">
        <w:rPr>
          <w:rFonts w:hint="eastAsia"/>
        </w:rPr>
        <w:t>5</w:t>
      </w:r>
      <w:r>
        <w:rPr>
          <w:rFonts w:hint="eastAsia"/>
        </w:rPr>
        <w:t>条</w:t>
      </w:r>
    </w:p>
    <w:p w14:paraId="7068E67E" w14:textId="761A1563" w:rsidR="00E6505D" w:rsidRDefault="00354C1F" w:rsidP="00702EFB">
      <w:r>
        <w:rPr>
          <w:rFonts w:hint="eastAsia"/>
        </w:rPr>
        <w:t>稟議は、所定の書式別紙</w:t>
      </w:r>
      <w:r w:rsidR="009A2936">
        <w:rPr>
          <w:rFonts w:hint="eastAsia"/>
        </w:rPr>
        <w:t>3</w:t>
      </w:r>
      <w:r w:rsidR="000D54A3">
        <w:rPr>
          <w:rFonts w:hint="eastAsia"/>
        </w:rPr>
        <w:t>「稟議起案書</w:t>
      </w:r>
      <w:r w:rsidR="00DA39A9">
        <w:rPr>
          <w:rFonts w:hint="eastAsia"/>
        </w:rPr>
        <w:t>」</w:t>
      </w:r>
      <w:r>
        <w:rPr>
          <w:rFonts w:hint="eastAsia"/>
        </w:rPr>
        <w:t>を提出して行う。</w:t>
      </w:r>
    </w:p>
    <w:p w14:paraId="4B3DDFD7" w14:textId="30C139F5" w:rsidR="00354C1F" w:rsidRDefault="00354C1F" w:rsidP="00702EFB">
      <w:r>
        <w:rPr>
          <w:rFonts w:hint="eastAsia"/>
        </w:rPr>
        <w:t>2　稟議起案者は、前項の書式に必要事項を記載し</w:t>
      </w:r>
      <w:r w:rsidRPr="00354C1F">
        <w:rPr>
          <w:rFonts w:hint="eastAsia"/>
        </w:rPr>
        <w:t>、稟議内容を明らかにするため必要な資料を添付</w:t>
      </w:r>
      <w:r>
        <w:rPr>
          <w:rFonts w:hint="eastAsia"/>
        </w:rPr>
        <w:t>したうえで</w:t>
      </w:r>
      <w:r w:rsidRPr="00354C1F">
        <w:rPr>
          <w:rFonts w:hint="eastAsia"/>
        </w:rPr>
        <w:t>上位職位者に申請する。</w:t>
      </w:r>
    </w:p>
    <w:p w14:paraId="5423188C" w14:textId="7CFA9552" w:rsidR="00354C1F" w:rsidRDefault="00354C1F" w:rsidP="00702EFB">
      <w:r>
        <w:rPr>
          <w:rFonts w:hint="eastAsia"/>
        </w:rPr>
        <w:t>3　申請された稟議書は、原則として担当部と総務部とで合議するものとする。</w:t>
      </w:r>
    </w:p>
    <w:p w14:paraId="24D1C23A" w14:textId="492FC03B" w:rsidR="000D54A3" w:rsidRDefault="00354C1F" w:rsidP="00702EFB">
      <w:r>
        <w:rPr>
          <w:rFonts w:hint="eastAsia"/>
        </w:rPr>
        <w:t xml:space="preserve">4　</w:t>
      </w:r>
      <w:r w:rsidR="000D54A3">
        <w:rPr>
          <w:rFonts w:hint="eastAsia"/>
        </w:rPr>
        <w:t>担当部と総務部は、所轄業務の立場から稟議書の起案内容を調整するものとする。</w:t>
      </w:r>
    </w:p>
    <w:p w14:paraId="21375F35" w14:textId="2D9487A2" w:rsidR="000D54A3" w:rsidRDefault="000D54A3" w:rsidP="00702EFB">
      <w:r>
        <w:rPr>
          <w:rFonts w:hint="eastAsia"/>
        </w:rPr>
        <w:t>5　前項において、総務部が</w:t>
      </w:r>
      <w:r w:rsidRPr="000D54A3">
        <w:rPr>
          <w:rFonts w:hint="eastAsia"/>
        </w:rPr>
        <w:t>起案内容に重要な変更</w:t>
      </w:r>
      <w:r w:rsidR="004F72A7">
        <w:rPr>
          <w:rFonts w:hint="eastAsia"/>
        </w:rPr>
        <w:t>または修正</w:t>
      </w:r>
      <w:r w:rsidRPr="000D54A3">
        <w:rPr>
          <w:rFonts w:hint="eastAsia"/>
        </w:rPr>
        <w:t>を加えた場合は、変更</w:t>
      </w:r>
      <w:r w:rsidR="004F72A7">
        <w:rPr>
          <w:rFonts w:hint="eastAsia"/>
        </w:rPr>
        <w:t>または修正</w:t>
      </w:r>
      <w:r w:rsidRPr="000D54A3">
        <w:rPr>
          <w:rFonts w:hint="eastAsia"/>
        </w:rPr>
        <w:t>前の内容で合議済みの</w:t>
      </w:r>
      <w:r>
        <w:rPr>
          <w:rFonts w:hint="eastAsia"/>
        </w:rPr>
        <w:t>担当部</w:t>
      </w:r>
      <w:r w:rsidRPr="000D54A3">
        <w:rPr>
          <w:rFonts w:hint="eastAsia"/>
        </w:rPr>
        <w:t>と再び合議</w:t>
      </w:r>
      <w:r>
        <w:rPr>
          <w:rFonts w:hint="eastAsia"/>
        </w:rPr>
        <w:t>しなければならない</w:t>
      </w:r>
      <w:r w:rsidRPr="000D54A3">
        <w:rPr>
          <w:rFonts w:hint="eastAsia"/>
        </w:rPr>
        <w:t>。</w:t>
      </w:r>
    </w:p>
    <w:p w14:paraId="215F830D" w14:textId="77777777" w:rsidR="000D54A3" w:rsidRDefault="000D54A3" w:rsidP="00702EFB"/>
    <w:p w14:paraId="62FC4F1F" w14:textId="61B373DE" w:rsidR="00A631E3" w:rsidRDefault="00A631E3" w:rsidP="00702EFB">
      <w:r w:rsidRPr="00A631E3">
        <w:rPr>
          <w:rFonts w:hint="eastAsia"/>
        </w:rPr>
        <w:t>第</w:t>
      </w:r>
      <w:r w:rsidR="004F72A7">
        <w:rPr>
          <w:rFonts w:hint="eastAsia"/>
        </w:rPr>
        <w:t>6</w:t>
      </w:r>
      <w:r w:rsidRPr="00A631E3">
        <w:t>条</w:t>
      </w:r>
    </w:p>
    <w:p w14:paraId="3296543C" w14:textId="56B58951" w:rsidR="000D54A3" w:rsidRDefault="000D54A3" w:rsidP="00702EFB">
      <w:r w:rsidRPr="000D54A3">
        <w:rPr>
          <w:rFonts w:hint="eastAsia"/>
        </w:rPr>
        <w:t>稟議事項の</w:t>
      </w:r>
      <w:r w:rsidR="009A2936">
        <w:rPr>
          <w:rFonts w:hint="eastAsia"/>
        </w:rPr>
        <w:t>決裁</w:t>
      </w:r>
      <w:r w:rsidRPr="000D54A3">
        <w:rPr>
          <w:rFonts w:hint="eastAsia"/>
        </w:rPr>
        <w:t>は、</w:t>
      </w:r>
      <w:r w:rsidR="009A2936">
        <w:rPr>
          <w:rFonts w:hint="eastAsia"/>
        </w:rPr>
        <w:t>別紙</w:t>
      </w:r>
      <w:r w:rsidR="00D848F3">
        <w:t>2</w:t>
      </w:r>
      <w:r w:rsidR="009A2936">
        <w:rPr>
          <w:rFonts w:hint="eastAsia"/>
        </w:rPr>
        <w:t>記載の決裁</w:t>
      </w:r>
      <w:r w:rsidRPr="000D54A3">
        <w:rPr>
          <w:rFonts w:hint="eastAsia"/>
        </w:rPr>
        <w:t>区分によるものとし、各</w:t>
      </w:r>
      <w:r w:rsidR="009A2936">
        <w:rPr>
          <w:rFonts w:hint="eastAsia"/>
        </w:rPr>
        <w:t>決裁</w:t>
      </w:r>
      <w:r w:rsidRPr="000D54A3">
        <w:rPr>
          <w:rFonts w:hint="eastAsia"/>
        </w:rPr>
        <w:t>区分に該当する稟議事項についての決裁者</w:t>
      </w:r>
      <w:r w:rsidR="009A2936">
        <w:rPr>
          <w:rFonts w:hint="eastAsia"/>
        </w:rPr>
        <w:t>も</w:t>
      </w:r>
      <w:r w:rsidRPr="000D54A3">
        <w:rPr>
          <w:rFonts w:hint="eastAsia"/>
        </w:rPr>
        <w:t>、</w:t>
      </w:r>
      <w:r w:rsidR="009A2936">
        <w:rPr>
          <w:rFonts w:hint="eastAsia"/>
        </w:rPr>
        <w:t>別紙2記載</w:t>
      </w:r>
      <w:r w:rsidRPr="000D54A3">
        <w:rPr>
          <w:rFonts w:hint="eastAsia"/>
        </w:rPr>
        <w:t>に定める</w:t>
      </w:r>
      <w:r w:rsidR="00D848F3">
        <w:rPr>
          <w:rFonts w:hint="eastAsia"/>
        </w:rPr>
        <w:t>通り</w:t>
      </w:r>
      <w:r w:rsidRPr="000D54A3">
        <w:rPr>
          <w:rFonts w:hint="eastAsia"/>
        </w:rPr>
        <w:t>とする。</w:t>
      </w:r>
    </w:p>
    <w:p w14:paraId="564CC3CE" w14:textId="77777777" w:rsidR="009A2936" w:rsidRDefault="009A2936" w:rsidP="00702EFB"/>
    <w:p w14:paraId="665A8610" w14:textId="6F65E14E" w:rsidR="009A2936" w:rsidRDefault="00223102" w:rsidP="00702EFB">
      <w:r w:rsidRPr="00223102">
        <w:t>第</w:t>
      </w:r>
      <w:r w:rsidR="004F72A7">
        <w:rPr>
          <w:rFonts w:hint="eastAsia"/>
        </w:rPr>
        <w:t>7</w:t>
      </w:r>
      <w:r w:rsidRPr="00223102">
        <w:t>条</w:t>
      </w:r>
    </w:p>
    <w:p w14:paraId="75505476" w14:textId="24A1B861" w:rsidR="00C01787" w:rsidRDefault="009A2936" w:rsidP="00702EFB">
      <w:r w:rsidRPr="009A2936">
        <w:rPr>
          <w:rFonts w:hint="eastAsia"/>
        </w:rPr>
        <w:t>稟議</w:t>
      </w:r>
      <w:r>
        <w:rPr>
          <w:rFonts w:hint="eastAsia"/>
        </w:rPr>
        <w:t>の決裁結果は</w:t>
      </w:r>
      <w:r w:rsidRPr="009A2936">
        <w:rPr>
          <w:rFonts w:hint="eastAsia"/>
        </w:rPr>
        <w:t>、総務部長</w:t>
      </w:r>
      <w:r>
        <w:rPr>
          <w:rFonts w:hint="eastAsia"/>
        </w:rPr>
        <w:t>が</w:t>
      </w:r>
      <w:r w:rsidRPr="009A2936">
        <w:rPr>
          <w:rFonts w:hint="eastAsia"/>
        </w:rPr>
        <w:t>速やかに起案責任者に通知する</w:t>
      </w:r>
      <w:r>
        <w:rPr>
          <w:rFonts w:hint="eastAsia"/>
        </w:rPr>
        <w:t>ものとする</w:t>
      </w:r>
      <w:r w:rsidRPr="009A2936">
        <w:rPr>
          <w:rFonts w:hint="eastAsia"/>
        </w:rPr>
        <w:t>。</w:t>
      </w:r>
    </w:p>
    <w:p w14:paraId="723BDA51" w14:textId="4F6FCE03" w:rsidR="009A2936" w:rsidRDefault="009A2936" w:rsidP="00702EFB">
      <w:r>
        <w:rPr>
          <w:rFonts w:hint="eastAsia"/>
        </w:rPr>
        <w:t xml:space="preserve">2　</w:t>
      </w:r>
      <w:r w:rsidRPr="009A2936">
        <w:rPr>
          <w:rFonts w:hint="eastAsia"/>
        </w:rPr>
        <w:t>稟議</w:t>
      </w:r>
      <w:r>
        <w:rPr>
          <w:rFonts w:hint="eastAsia"/>
        </w:rPr>
        <w:t>が決裁</w:t>
      </w:r>
      <w:r w:rsidRPr="009A2936">
        <w:rPr>
          <w:rFonts w:hint="eastAsia"/>
        </w:rPr>
        <w:t>された後、その実施を取り</w:t>
      </w:r>
      <w:r w:rsidR="00277043">
        <w:rPr>
          <w:rFonts w:hint="eastAsia"/>
        </w:rPr>
        <w:t>や</w:t>
      </w:r>
      <w:r w:rsidRPr="009A2936">
        <w:rPr>
          <w:rFonts w:hint="eastAsia"/>
        </w:rPr>
        <w:t>める場合には、その理由を付して稟議</w:t>
      </w:r>
      <w:r>
        <w:rPr>
          <w:rFonts w:hint="eastAsia"/>
        </w:rPr>
        <w:t>による</w:t>
      </w:r>
      <w:r w:rsidRPr="009A2936">
        <w:rPr>
          <w:rFonts w:hint="eastAsia"/>
        </w:rPr>
        <w:t>取消しを申請し、</w:t>
      </w:r>
      <w:r>
        <w:rPr>
          <w:rFonts w:hint="eastAsia"/>
        </w:rPr>
        <w:t>決裁</w:t>
      </w:r>
      <w:r w:rsidRPr="009A2936">
        <w:rPr>
          <w:rFonts w:hint="eastAsia"/>
        </w:rPr>
        <w:t>を得なければならない。</w:t>
      </w:r>
    </w:p>
    <w:p w14:paraId="4D308627" w14:textId="77777777" w:rsidR="009A2936" w:rsidRDefault="009A2936" w:rsidP="00702EFB"/>
    <w:p w14:paraId="70DC94FD" w14:textId="5581AFA1" w:rsidR="009A2936" w:rsidRDefault="009A2936" w:rsidP="00702EFB">
      <w:r>
        <w:rPr>
          <w:rFonts w:hint="eastAsia"/>
        </w:rPr>
        <w:t>第</w:t>
      </w:r>
      <w:r w:rsidR="004F72A7">
        <w:rPr>
          <w:rFonts w:hint="eastAsia"/>
        </w:rPr>
        <w:t>8</w:t>
      </w:r>
      <w:r>
        <w:rPr>
          <w:rFonts w:hint="eastAsia"/>
        </w:rPr>
        <w:t>条</w:t>
      </w:r>
    </w:p>
    <w:p w14:paraId="4C7FD632" w14:textId="5FFA30C0" w:rsidR="009A2936" w:rsidRDefault="009A2936" w:rsidP="00702EFB">
      <w:r>
        <w:rPr>
          <w:rFonts w:hint="eastAsia"/>
        </w:rPr>
        <w:t>決裁された稟議は、</w:t>
      </w:r>
      <w:r w:rsidR="004F72A7">
        <w:rPr>
          <w:rFonts w:hint="eastAsia"/>
        </w:rPr>
        <w:t>総務部が毎月一括し、翌月度の定例取締役会において提出し、報告するものとする。</w:t>
      </w:r>
    </w:p>
    <w:p w14:paraId="7FFAF259" w14:textId="55A0AC62" w:rsidR="009A2936" w:rsidRDefault="004F72A7" w:rsidP="00702EFB">
      <w:r>
        <w:rPr>
          <w:rFonts w:hint="eastAsia"/>
        </w:rPr>
        <w:t>2</w:t>
      </w:r>
      <w:r w:rsidR="009A2936" w:rsidRPr="009A2936">
        <w:t xml:space="preserve">　稟議決裁後に実施結果等の報告を要する事項については、担当部の部</w:t>
      </w:r>
      <w:r w:rsidR="009A2936" w:rsidRPr="009A2936">
        <w:rPr>
          <w:rFonts w:hint="eastAsia"/>
        </w:rPr>
        <w:t>⻑は遅滞なくその結果を</w:t>
      </w:r>
      <w:r>
        <w:rPr>
          <w:rFonts w:hint="eastAsia"/>
        </w:rPr>
        <w:t>総務部</w:t>
      </w:r>
      <w:r w:rsidR="009A2936" w:rsidRPr="009A2936">
        <w:rPr>
          <w:rFonts w:hint="eastAsia"/>
        </w:rPr>
        <w:t>⻑に報告しなければならない。</w:t>
      </w:r>
    </w:p>
    <w:p w14:paraId="3797BD3C" w14:textId="77777777" w:rsidR="004F72A7" w:rsidRDefault="004F72A7" w:rsidP="00702EFB"/>
    <w:p w14:paraId="5D12BCC2" w14:textId="17119964" w:rsidR="004F72A7" w:rsidRDefault="004F72A7" w:rsidP="00702EFB">
      <w:r>
        <w:rPr>
          <w:rFonts w:hint="eastAsia"/>
        </w:rPr>
        <w:t>第9条</w:t>
      </w:r>
    </w:p>
    <w:p w14:paraId="018D2B2B" w14:textId="4FD710C6" w:rsidR="004F72A7" w:rsidRPr="004F72A7" w:rsidRDefault="004F72A7" w:rsidP="00702EFB">
      <w:r w:rsidRPr="004F72A7">
        <w:rPr>
          <w:rFonts w:hint="eastAsia"/>
        </w:rPr>
        <w:t>稟議書は、</w:t>
      </w:r>
      <w:r>
        <w:rPr>
          <w:rFonts w:hint="eastAsia"/>
        </w:rPr>
        <w:t>総務部</w:t>
      </w:r>
      <w:r w:rsidRPr="004F72A7">
        <w:rPr>
          <w:rFonts w:hint="eastAsia"/>
        </w:rPr>
        <w:t>において</w:t>
      </w:r>
      <w:r w:rsidRPr="004F72A7">
        <w:t>10年間保管するものとする。</w:t>
      </w:r>
    </w:p>
    <w:p w14:paraId="7917A401" w14:textId="77777777" w:rsidR="009A2936" w:rsidRDefault="009A2936" w:rsidP="00702EFB"/>
    <w:p w14:paraId="2E684ADD" w14:textId="46941E5F" w:rsidR="004F72A7" w:rsidRPr="004F72A7" w:rsidRDefault="004F72A7" w:rsidP="00702EFB">
      <w:r>
        <w:rPr>
          <w:rFonts w:hint="eastAsia"/>
        </w:rPr>
        <w:t>第10条</w:t>
      </w:r>
    </w:p>
    <w:p w14:paraId="7A231237" w14:textId="0D61C86A" w:rsidR="003755FD" w:rsidRDefault="00223102" w:rsidP="00702EFB">
      <w:r w:rsidRPr="00223102">
        <w:t>本規程の改廃は、</w:t>
      </w:r>
      <w:r w:rsidR="00356990">
        <w:rPr>
          <w:rFonts w:hint="eastAsia"/>
        </w:rPr>
        <w:t>取締役</w:t>
      </w:r>
      <w:r w:rsidRPr="00223102">
        <w:t>会の決議によって</w:t>
      </w:r>
      <w:r w:rsidR="00D848F3">
        <w:rPr>
          <w:rFonts w:hint="eastAsia"/>
        </w:rPr>
        <w:t>行う</w:t>
      </w:r>
      <w:r w:rsidRPr="00223102">
        <w:rPr>
          <w:rFonts w:hint="eastAsia"/>
        </w:rPr>
        <w:t>。</w:t>
      </w:r>
    </w:p>
    <w:p w14:paraId="1A524F9A" w14:textId="53E2D734" w:rsidR="00A702DA" w:rsidRDefault="00A702DA" w:rsidP="004F72A7"/>
    <w:p w14:paraId="0B0B0F3E" w14:textId="77777777" w:rsidR="00D57FFE" w:rsidRDefault="00D57FFE" w:rsidP="00702EFB"/>
    <w:p w14:paraId="6E52607C" w14:textId="77777777" w:rsidR="00D57FFE" w:rsidRDefault="00D57FFE" w:rsidP="00D57FFE"/>
    <w:p w14:paraId="694C6B95" w14:textId="7C9E2697" w:rsidR="00D57FFE" w:rsidRDefault="00D57FFE" w:rsidP="00D57FFE">
      <w:r>
        <w:rPr>
          <w:rFonts w:hint="eastAsia"/>
        </w:rPr>
        <w:t>附則</w:t>
      </w:r>
    </w:p>
    <w:p w14:paraId="35CB6C8A" w14:textId="77777777" w:rsidR="00D57FFE" w:rsidRDefault="00D57FFE" w:rsidP="00D57FFE"/>
    <w:p w14:paraId="116E7804" w14:textId="7B5231C4" w:rsidR="00702EFB" w:rsidRDefault="00D57FFE" w:rsidP="00702EFB">
      <w:pPr>
        <w:rPr>
          <w:rFonts w:hint="eastAsia"/>
        </w:rPr>
      </w:pPr>
      <w:r w:rsidRPr="00D57FFE">
        <w:rPr>
          <w:rFonts w:hint="eastAsia"/>
        </w:rPr>
        <w:t>この規程は、</w:t>
      </w:r>
      <w:r>
        <w:rPr>
          <w:rFonts w:hint="eastAsia"/>
        </w:rPr>
        <w:t>令和〇年〇月〇日</w:t>
      </w:r>
      <w:r w:rsidRPr="00D57FFE">
        <w:rPr>
          <w:rFonts w:hint="eastAsia"/>
        </w:rPr>
        <w:t>より実施する。</w:t>
      </w:r>
    </w:p>
    <w:sectPr w:rsidR="00702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D9E7" w14:textId="77777777" w:rsidR="007B358D" w:rsidRDefault="007B358D" w:rsidP="00E97644">
      <w:r>
        <w:separator/>
      </w:r>
    </w:p>
  </w:endnote>
  <w:endnote w:type="continuationSeparator" w:id="0">
    <w:p w14:paraId="2238A259" w14:textId="77777777" w:rsidR="007B358D" w:rsidRDefault="007B358D" w:rsidP="00E9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B2F98" w14:textId="77777777" w:rsidR="007B358D" w:rsidRDefault="007B358D" w:rsidP="00E97644">
      <w:r>
        <w:separator/>
      </w:r>
    </w:p>
  </w:footnote>
  <w:footnote w:type="continuationSeparator" w:id="0">
    <w:p w14:paraId="614B1E0B" w14:textId="77777777" w:rsidR="007B358D" w:rsidRDefault="007B358D" w:rsidP="00E9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FB"/>
    <w:rsid w:val="00001A90"/>
    <w:rsid w:val="00002297"/>
    <w:rsid w:val="00012B2C"/>
    <w:rsid w:val="00023D28"/>
    <w:rsid w:val="00044C24"/>
    <w:rsid w:val="000826A1"/>
    <w:rsid w:val="000D54A3"/>
    <w:rsid w:val="00121053"/>
    <w:rsid w:val="00140981"/>
    <w:rsid w:val="00145203"/>
    <w:rsid w:val="00172E34"/>
    <w:rsid w:val="0019162B"/>
    <w:rsid w:val="001C4763"/>
    <w:rsid w:val="001D4075"/>
    <w:rsid w:val="00223102"/>
    <w:rsid w:val="0023524C"/>
    <w:rsid w:val="002416EA"/>
    <w:rsid w:val="00277043"/>
    <w:rsid w:val="0027782B"/>
    <w:rsid w:val="00294647"/>
    <w:rsid w:val="002B5047"/>
    <w:rsid w:val="002E7349"/>
    <w:rsid w:val="002E74CA"/>
    <w:rsid w:val="002F1024"/>
    <w:rsid w:val="00320F31"/>
    <w:rsid w:val="00354C1F"/>
    <w:rsid w:val="00356990"/>
    <w:rsid w:val="003737C0"/>
    <w:rsid w:val="003755FD"/>
    <w:rsid w:val="00375EA7"/>
    <w:rsid w:val="00385B4C"/>
    <w:rsid w:val="00393904"/>
    <w:rsid w:val="003974E4"/>
    <w:rsid w:val="003A17DF"/>
    <w:rsid w:val="003A7FD3"/>
    <w:rsid w:val="003D6DC4"/>
    <w:rsid w:val="00411837"/>
    <w:rsid w:val="00414D73"/>
    <w:rsid w:val="004262EF"/>
    <w:rsid w:val="004355F4"/>
    <w:rsid w:val="00435615"/>
    <w:rsid w:val="00482808"/>
    <w:rsid w:val="004972B1"/>
    <w:rsid w:val="004A790E"/>
    <w:rsid w:val="004E4D70"/>
    <w:rsid w:val="004F72A7"/>
    <w:rsid w:val="005567EA"/>
    <w:rsid w:val="00562D14"/>
    <w:rsid w:val="0056781C"/>
    <w:rsid w:val="005700C6"/>
    <w:rsid w:val="00571D27"/>
    <w:rsid w:val="00576C6C"/>
    <w:rsid w:val="00584303"/>
    <w:rsid w:val="005D3A40"/>
    <w:rsid w:val="005E1301"/>
    <w:rsid w:val="005F0840"/>
    <w:rsid w:val="00634A0A"/>
    <w:rsid w:val="006B3D0D"/>
    <w:rsid w:val="006C5FDA"/>
    <w:rsid w:val="00702EFB"/>
    <w:rsid w:val="00706148"/>
    <w:rsid w:val="00706268"/>
    <w:rsid w:val="0075625D"/>
    <w:rsid w:val="007568CC"/>
    <w:rsid w:val="00790686"/>
    <w:rsid w:val="007B2D56"/>
    <w:rsid w:val="007B358D"/>
    <w:rsid w:val="007C57AB"/>
    <w:rsid w:val="00825AC4"/>
    <w:rsid w:val="0083016D"/>
    <w:rsid w:val="008559C9"/>
    <w:rsid w:val="0087534D"/>
    <w:rsid w:val="00876F18"/>
    <w:rsid w:val="00887B21"/>
    <w:rsid w:val="008964B4"/>
    <w:rsid w:val="00897D3D"/>
    <w:rsid w:val="008E5A0E"/>
    <w:rsid w:val="008F2E65"/>
    <w:rsid w:val="00920556"/>
    <w:rsid w:val="009249E9"/>
    <w:rsid w:val="009474A1"/>
    <w:rsid w:val="00952D52"/>
    <w:rsid w:val="00954C99"/>
    <w:rsid w:val="00962722"/>
    <w:rsid w:val="00965A29"/>
    <w:rsid w:val="00985B57"/>
    <w:rsid w:val="00985C91"/>
    <w:rsid w:val="009A2936"/>
    <w:rsid w:val="009C64DD"/>
    <w:rsid w:val="00A031FE"/>
    <w:rsid w:val="00A21E57"/>
    <w:rsid w:val="00A248A2"/>
    <w:rsid w:val="00A631E3"/>
    <w:rsid w:val="00A67403"/>
    <w:rsid w:val="00A702DA"/>
    <w:rsid w:val="00A84BE1"/>
    <w:rsid w:val="00A91381"/>
    <w:rsid w:val="00AA710B"/>
    <w:rsid w:val="00AC1888"/>
    <w:rsid w:val="00AE16A3"/>
    <w:rsid w:val="00B13D7A"/>
    <w:rsid w:val="00B754EA"/>
    <w:rsid w:val="00BC4ABF"/>
    <w:rsid w:val="00BC7D05"/>
    <w:rsid w:val="00BE0035"/>
    <w:rsid w:val="00BE1560"/>
    <w:rsid w:val="00BF24A4"/>
    <w:rsid w:val="00C01787"/>
    <w:rsid w:val="00C13B41"/>
    <w:rsid w:val="00C83BDE"/>
    <w:rsid w:val="00CA09A7"/>
    <w:rsid w:val="00CB42CD"/>
    <w:rsid w:val="00D07EA8"/>
    <w:rsid w:val="00D126C3"/>
    <w:rsid w:val="00D57FFE"/>
    <w:rsid w:val="00D66DD3"/>
    <w:rsid w:val="00D728AF"/>
    <w:rsid w:val="00D848F3"/>
    <w:rsid w:val="00DA39A9"/>
    <w:rsid w:val="00DC5A94"/>
    <w:rsid w:val="00DC7E96"/>
    <w:rsid w:val="00DD45DF"/>
    <w:rsid w:val="00DE10BC"/>
    <w:rsid w:val="00DF2BF9"/>
    <w:rsid w:val="00DF3BF5"/>
    <w:rsid w:val="00DF589B"/>
    <w:rsid w:val="00DF7B1A"/>
    <w:rsid w:val="00E17164"/>
    <w:rsid w:val="00E5313E"/>
    <w:rsid w:val="00E64C06"/>
    <w:rsid w:val="00E6505D"/>
    <w:rsid w:val="00E97644"/>
    <w:rsid w:val="00EA4DB0"/>
    <w:rsid w:val="00EE0E67"/>
    <w:rsid w:val="00EE589C"/>
    <w:rsid w:val="00F32EE0"/>
    <w:rsid w:val="00F37E59"/>
    <w:rsid w:val="00F543D3"/>
    <w:rsid w:val="00F65ACE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76896"/>
  <w15:chartTrackingRefBased/>
  <w15:docId w15:val="{C869B9D2-877A-4F50-881D-035485F2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644"/>
  </w:style>
  <w:style w:type="paragraph" w:styleId="a5">
    <w:name w:val="footer"/>
    <w:basedOn w:val="a"/>
    <w:link w:val="a6"/>
    <w:uiPriority w:val="99"/>
    <w:unhideWhenUsed/>
    <w:rsid w:val="00E9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644"/>
  </w:style>
  <w:style w:type="paragraph" w:styleId="a7">
    <w:name w:val="Revision"/>
    <w:hidden/>
    <w:uiPriority w:val="99"/>
    <w:semiHidden/>
    <w:rsid w:val="00DA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玲子</dc:creator>
  <cp:keywords/>
  <dc:description/>
  <cp:lastModifiedBy>品質管理・神山</cp:lastModifiedBy>
  <cp:revision>9</cp:revision>
  <dcterms:created xsi:type="dcterms:W3CDTF">2025-02-07T01:28:00Z</dcterms:created>
  <dcterms:modified xsi:type="dcterms:W3CDTF">2025-02-21T06:43:00Z</dcterms:modified>
</cp:coreProperties>
</file>