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サロン同意書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〇〇サロン</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代表者　〇〇　〇〇　様</w:t>
          </w:r>
        </w:sdtContent>
      </w:sdt>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私は、以下の内容を十分に理解し、疑問点については質問し、説明を受け納得した上で、サロンの施術を受けることに同意します。</w:t>
          </w:r>
        </w:sdtContent>
      </w:sdt>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表明事項</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サロンの施術は、治療や診断を目的とした医療行為とは異なり、いかなる症状についても医療行為を代替するものではないことを理解し、治療や診断を目的としてサロンの施術を受けないことを表明します。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サロンの施術を受けるにあたり、健康状態に何ら問題がないことを表明し、万が一健康状態に問題がある場合には、主治医の承諾を得ていることを表明します。</w:t>
          </w:r>
        </w:sdtContent>
      </w:sdt>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サロン施術中に体調が悪くなった場合には、直ちに施術を中止してもらうようスタッフに申告します。</w:t>
          </w:r>
        </w:sdtContent>
      </w:sdt>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２　同意事項</w:t>
          </w:r>
        </w:sdtContent>
      </w:sdt>
    </w:p>
    <w:p w:rsidR="00000000" w:rsidDel="00000000" w:rsidP="00000000" w:rsidRDefault="00000000" w:rsidRPr="00000000" w14:paraId="0000000E">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（１）　私は、スタッフの指示に従い、サロンの施術を受けることに同意します。</w:t>
          </w:r>
        </w:sdtContent>
      </w:sdt>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（２）　アレルギー、痛み、かゆみその他施術を中止すべき症状や事情があるとサロンが判断した場合、施術を提供できないことがあることに同意します。</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（３）　施術後の効用、効果は必ずしも絶対的ではなく、個人ごとに違いがあることや、副作用が発生することもあることを理解し、施術後のすべての事象に対してサロンが責任を負うことはできないことに同意します。</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（４）　サロン施術中に負傷や疾病などが発生した場合、サロンおよびサロンスタッフその他の関係者は一切の責任を負わないことに同意します。</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（５）　サロン施術中に発生した盗難や紛失について、サロンおよびサロンスタッフその他の関係者は一切の責任を負わないことに同意します。</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（６）　私は、サロン施術中にサロンスタッフが撮影した写真や動画について、私の事前の承諾なく貴社の広告や他のサロン施術者への説明に使用することに同意します。</w:t>
          </w:r>
        </w:sdtContent>
      </w:sdt>
    </w:p>
    <w:p w:rsidR="00000000" w:rsidDel="00000000" w:rsidP="00000000" w:rsidRDefault="00000000" w:rsidRPr="00000000" w14:paraId="00000014">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（７）　私がサロンに対し提供する個人情報は、サロン施術を行うために必要な範囲で使用されるほか、サロンのプライバシーポリシーに定める利用目的に従って利用されることに同意します。</w:t>
          </w:r>
        </w:sdtContent>
      </w:sdt>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（８）　この同意書の内容に違反した場合、サロン施術が中止される場合があることに同意します。</w:t>
          </w:r>
        </w:sdtContent>
      </w:sdt>
    </w:p>
    <w:p w:rsidR="00000000" w:rsidDel="00000000" w:rsidP="00000000" w:rsidRDefault="00000000" w:rsidRPr="00000000" w14:paraId="00000016">
      <w:pPr>
        <w:tabs>
          <w:tab w:val="left" w:leader="none" w:pos="142"/>
        </w:tabs>
        <w:ind w:left="210" w:hanging="21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（９）　施術後の怪我、痛み、体調不良に関して、損害賠償や返金等は、いかなる理由であってもできないことに同意します。</w:t>
          </w:r>
        </w:sdtContent>
      </w:sdt>
    </w:p>
    <w:p w:rsidR="00000000" w:rsidDel="00000000" w:rsidP="00000000" w:rsidRDefault="00000000" w:rsidRPr="00000000" w14:paraId="0000001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42"/>
        </w:tabs>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A">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142"/>
        </w:tabs>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C">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7OMadV7cGFfaaNuirsyJX/8G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zgAciExVjJocG9EWW9vamdXU1otaEF4bE5YQU9USkstX29fR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