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BBFD" w14:textId="77777777" w:rsidR="00033A0F" w:rsidRDefault="00000000">
      <w:pPr>
        <w:pBdr>
          <w:top w:val="single" w:sz="14" w:space="0" w:color="F79646"/>
          <w:left w:val="single" w:sz="14" w:space="29" w:color="F79646"/>
          <w:bottom w:val="single" w:sz="14" w:space="0" w:color="F79646"/>
          <w:right w:val="single" w:sz="14" w:space="0" w:color="F79646"/>
        </w:pBdr>
        <w:spacing w:after="0"/>
        <w:ind w:left="2424"/>
      </w:pPr>
      <w:r>
        <w:rPr>
          <w:rFonts w:ascii="ＭＳ Ｐゴシック" w:eastAsia="ＭＳ Ｐゴシック" w:hAnsi="ＭＳ Ｐゴシック" w:cs="ＭＳ Ｐゴシック"/>
          <w:sz w:val="30"/>
          <w:szCs w:val="30"/>
        </w:rPr>
        <w:t xml:space="preserve">　　　　　有期雇用契約書</w:t>
      </w:r>
    </w:p>
    <w:tbl>
      <w:tblPr>
        <w:tblStyle w:val="aa"/>
        <w:tblW w:w="10029" w:type="dxa"/>
        <w:tblInd w:w="-436" w:type="dxa"/>
        <w:tblLayout w:type="fixed"/>
        <w:tblLook w:val="0400" w:firstRow="0" w:lastRow="0" w:firstColumn="0" w:lastColumn="0" w:noHBand="0" w:noVBand="1"/>
      </w:tblPr>
      <w:tblGrid>
        <w:gridCol w:w="1560"/>
        <w:gridCol w:w="4111"/>
        <w:gridCol w:w="4358"/>
      </w:tblGrid>
      <w:tr w:rsidR="00033A0F" w14:paraId="010EC6CF" w14:textId="77777777">
        <w:trPr>
          <w:trHeight w:val="490"/>
        </w:trPr>
        <w:tc>
          <w:tcPr>
            <w:tcW w:w="1560" w:type="dxa"/>
            <w:tcBorders>
              <w:top w:val="single" w:sz="8" w:space="0" w:color="000000"/>
              <w:left w:val="single" w:sz="8" w:space="0" w:color="000000"/>
              <w:bottom w:val="single" w:sz="8" w:space="0" w:color="000000"/>
              <w:right w:val="single" w:sz="8" w:space="0" w:color="000000"/>
            </w:tcBorders>
            <w:vAlign w:val="center"/>
          </w:tcPr>
          <w:p w14:paraId="7F60A02A" w14:textId="77777777" w:rsidR="00033A0F" w:rsidRDefault="00000000">
            <w:pPr>
              <w:spacing w:after="0"/>
              <w:ind w:left="130" w:firstLine="105"/>
              <w:jc w:val="both"/>
            </w:pPr>
            <w:r>
              <w:rPr>
                <w:rFonts w:ascii="ＭＳ Ｐゴシック" w:eastAsia="ＭＳ Ｐゴシック" w:hAnsi="ＭＳ Ｐゴシック" w:cs="ＭＳ Ｐゴシック"/>
                <w:sz w:val="21"/>
                <w:szCs w:val="21"/>
              </w:rPr>
              <w:t>契約期間</w:t>
            </w:r>
          </w:p>
        </w:tc>
        <w:tc>
          <w:tcPr>
            <w:tcW w:w="4111" w:type="dxa"/>
            <w:tcBorders>
              <w:top w:val="single" w:sz="8" w:space="0" w:color="000000"/>
              <w:left w:val="single" w:sz="8" w:space="0" w:color="000000"/>
              <w:bottom w:val="single" w:sz="8" w:space="0" w:color="000000"/>
              <w:right w:val="nil"/>
            </w:tcBorders>
            <w:vAlign w:val="center"/>
          </w:tcPr>
          <w:p w14:paraId="38ED617F" w14:textId="77777777" w:rsidR="00033A0F" w:rsidRDefault="00000000">
            <w:pPr>
              <w:tabs>
                <w:tab w:val="center" w:pos="1084"/>
                <w:tab w:val="center" w:pos="2227"/>
                <w:tab w:val="center" w:pos="3649"/>
                <w:tab w:val="center" w:pos="4812"/>
                <w:tab w:val="center" w:pos="5823"/>
              </w:tabs>
              <w:spacing w:after="0"/>
            </w:pPr>
            <w:r>
              <w:rPr>
                <w:rFonts w:ascii="ＭＳ Ｐゴシック" w:eastAsia="ＭＳ Ｐゴシック" w:hAnsi="ＭＳ Ｐゴシック" w:cs="ＭＳ Ｐゴシック"/>
                <w:sz w:val="21"/>
                <w:szCs w:val="21"/>
              </w:rPr>
              <w:t xml:space="preserve">　　　　年</w:t>
            </w:r>
            <w:r>
              <w:rPr>
                <w:rFonts w:ascii="ＭＳ Ｐゴシック" w:eastAsia="ＭＳ Ｐゴシック" w:hAnsi="ＭＳ Ｐゴシック" w:cs="ＭＳ Ｐゴシック"/>
                <w:sz w:val="21"/>
                <w:szCs w:val="21"/>
              </w:rPr>
              <w:tab/>
              <w:t xml:space="preserve">　　　月　　日から</w:t>
            </w:r>
            <w:r>
              <w:rPr>
                <w:rFonts w:ascii="ＭＳ Ｐゴシック" w:eastAsia="ＭＳ Ｐゴシック" w:hAnsi="ＭＳ Ｐゴシック" w:cs="ＭＳ Ｐゴシック"/>
                <w:sz w:val="21"/>
                <w:szCs w:val="21"/>
              </w:rPr>
              <w:tab/>
              <w:t xml:space="preserve">　年　　　月　　　</w:t>
            </w:r>
          </w:p>
        </w:tc>
        <w:tc>
          <w:tcPr>
            <w:tcW w:w="4358" w:type="dxa"/>
            <w:tcBorders>
              <w:top w:val="single" w:sz="8" w:space="0" w:color="000000"/>
              <w:left w:val="nil"/>
              <w:bottom w:val="single" w:sz="8" w:space="0" w:color="000000"/>
              <w:right w:val="single" w:sz="8" w:space="0" w:color="000000"/>
            </w:tcBorders>
            <w:vAlign w:val="center"/>
          </w:tcPr>
          <w:p w14:paraId="05C210E5" w14:textId="77777777" w:rsidR="00033A0F" w:rsidRDefault="00000000">
            <w:pPr>
              <w:spacing w:after="0"/>
              <w:ind w:firstLine="420"/>
            </w:pPr>
            <w:r>
              <w:rPr>
                <w:rFonts w:ascii="ＭＳ Ｐゴシック" w:eastAsia="ＭＳ Ｐゴシック" w:hAnsi="ＭＳ Ｐゴシック" w:cs="ＭＳ Ｐゴシック"/>
                <w:sz w:val="21"/>
                <w:szCs w:val="21"/>
              </w:rPr>
              <w:t xml:space="preserve">日まで　　　　　　</w:t>
            </w:r>
          </w:p>
        </w:tc>
      </w:tr>
      <w:tr w:rsidR="00033A0F" w14:paraId="1F5E544D" w14:textId="77777777">
        <w:trPr>
          <w:trHeight w:val="504"/>
        </w:trPr>
        <w:tc>
          <w:tcPr>
            <w:tcW w:w="1560" w:type="dxa"/>
            <w:tcBorders>
              <w:top w:val="single" w:sz="8" w:space="0" w:color="000000"/>
              <w:left w:val="single" w:sz="8" w:space="0" w:color="000000"/>
              <w:bottom w:val="single" w:sz="8" w:space="0" w:color="000000"/>
              <w:right w:val="single" w:sz="8" w:space="0" w:color="000000"/>
            </w:tcBorders>
            <w:vAlign w:val="center"/>
          </w:tcPr>
          <w:p w14:paraId="2EEDADB8" w14:textId="77777777" w:rsidR="00033A0F" w:rsidRDefault="00000000">
            <w:pPr>
              <w:spacing w:after="0"/>
              <w:ind w:left="236"/>
            </w:pPr>
            <w:r>
              <w:rPr>
                <w:rFonts w:ascii="ＭＳ Ｐゴシック" w:eastAsia="ＭＳ Ｐゴシック" w:hAnsi="ＭＳ Ｐゴシック" w:cs="ＭＳ Ｐゴシック"/>
                <w:sz w:val="21"/>
                <w:szCs w:val="21"/>
              </w:rPr>
              <w:t>就業場所</w:t>
            </w:r>
          </w:p>
        </w:tc>
        <w:tc>
          <w:tcPr>
            <w:tcW w:w="4111" w:type="dxa"/>
            <w:tcBorders>
              <w:top w:val="single" w:sz="8" w:space="0" w:color="000000"/>
              <w:left w:val="single" w:sz="8" w:space="0" w:color="000000"/>
              <w:bottom w:val="single" w:sz="8" w:space="0" w:color="000000"/>
              <w:right w:val="nil"/>
            </w:tcBorders>
          </w:tcPr>
          <w:p w14:paraId="6F2E405D" w14:textId="77777777" w:rsidR="00033A0F" w:rsidRDefault="00033A0F"/>
        </w:tc>
        <w:tc>
          <w:tcPr>
            <w:tcW w:w="4358" w:type="dxa"/>
            <w:tcBorders>
              <w:top w:val="single" w:sz="8" w:space="0" w:color="000000"/>
              <w:left w:val="nil"/>
              <w:bottom w:val="single" w:sz="8" w:space="0" w:color="000000"/>
              <w:right w:val="single" w:sz="8" w:space="0" w:color="000000"/>
            </w:tcBorders>
          </w:tcPr>
          <w:p w14:paraId="5C6810EE" w14:textId="77777777" w:rsidR="00033A0F" w:rsidRDefault="00033A0F"/>
        </w:tc>
      </w:tr>
      <w:tr w:rsidR="00033A0F" w14:paraId="18622810" w14:textId="77777777">
        <w:trPr>
          <w:trHeight w:val="504"/>
        </w:trPr>
        <w:tc>
          <w:tcPr>
            <w:tcW w:w="1560" w:type="dxa"/>
            <w:tcBorders>
              <w:top w:val="single" w:sz="8" w:space="0" w:color="000000"/>
              <w:left w:val="single" w:sz="8" w:space="0" w:color="000000"/>
              <w:bottom w:val="single" w:sz="8" w:space="0" w:color="000000"/>
              <w:right w:val="single" w:sz="8" w:space="0" w:color="000000"/>
            </w:tcBorders>
            <w:vAlign w:val="center"/>
          </w:tcPr>
          <w:p w14:paraId="00D4DFA6" w14:textId="77777777" w:rsidR="00033A0F" w:rsidRDefault="00000000">
            <w:pPr>
              <w:spacing w:after="0"/>
              <w:ind w:left="130" w:firstLine="105"/>
              <w:jc w:val="both"/>
            </w:pPr>
            <w:r>
              <w:rPr>
                <w:rFonts w:ascii="ＭＳ Ｐゴシック" w:eastAsia="ＭＳ Ｐゴシック" w:hAnsi="ＭＳ Ｐゴシック" w:cs="ＭＳ Ｐゴシック"/>
                <w:sz w:val="21"/>
                <w:szCs w:val="21"/>
              </w:rPr>
              <w:t>業務内容</w:t>
            </w:r>
          </w:p>
        </w:tc>
        <w:tc>
          <w:tcPr>
            <w:tcW w:w="4111" w:type="dxa"/>
            <w:tcBorders>
              <w:top w:val="single" w:sz="8" w:space="0" w:color="000000"/>
              <w:left w:val="single" w:sz="8" w:space="0" w:color="000000"/>
              <w:bottom w:val="single" w:sz="8" w:space="0" w:color="000000"/>
              <w:right w:val="nil"/>
            </w:tcBorders>
          </w:tcPr>
          <w:p w14:paraId="01949656" w14:textId="77777777" w:rsidR="00033A0F" w:rsidRDefault="00033A0F"/>
        </w:tc>
        <w:tc>
          <w:tcPr>
            <w:tcW w:w="4358" w:type="dxa"/>
            <w:tcBorders>
              <w:top w:val="single" w:sz="8" w:space="0" w:color="000000"/>
              <w:left w:val="nil"/>
              <w:bottom w:val="single" w:sz="8" w:space="0" w:color="000000"/>
              <w:right w:val="single" w:sz="8" w:space="0" w:color="000000"/>
            </w:tcBorders>
          </w:tcPr>
          <w:p w14:paraId="3C58091B" w14:textId="77777777" w:rsidR="00033A0F" w:rsidRDefault="00033A0F"/>
        </w:tc>
      </w:tr>
      <w:tr w:rsidR="00033A0F" w14:paraId="790979D0" w14:textId="77777777">
        <w:trPr>
          <w:trHeight w:val="299"/>
        </w:trPr>
        <w:tc>
          <w:tcPr>
            <w:tcW w:w="1560" w:type="dxa"/>
            <w:tcBorders>
              <w:top w:val="single" w:sz="8" w:space="0" w:color="000000"/>
              <w:left w:val="single" w:sz="8" w:space="0" w:color="000000"/>
              <w:bottom w:val="single" w:sz="8" w:space="0" w:color="000000"/>
              <w:right w:val="single" w:sz="8" w:space="0" w:color="000000"/>
            </w:tcBorders>
            <w:vAlign w:val="center"/>
          </w:tcPr>
          <w:p w14:paraId="08A7B17A" w14:textId="77777777" w:rsidR="00033A0F" w:rsidRDefault="00000000">
            <w:pPr>
              <w:spacing w:after="0"/>
              <w:ind w:firstLine="21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就業日</w:t>
            </w:r>
          </w:p>
        </w:tc>
        <w:tc>
          <w:tcPr>
            <w:tcW w:w="4111" w:type="dxa"/>
            <w:tcBorders>
              <w:top w:val="single" w:sz="8" w:space="0" w:color="000000"/>
              <w:left w:val="single" w:sz="8" w:space="0" w:color="000000"/>
              <w:bottom w:val="single" w:sz="8" w:space="0" w:color="000000"/>
              <w:right w:val="nil"/>
            </w:tcBorders>
            <w:vAlign w:val="center"/>
          </w:tcPr>
          <w:p w14:paraId="2450499F" w14:textId="77777777" w:rsidR="00033A0F" w:rsidRDefault="00000000">
            <w:pPr>
              <w:spacing w:after="0"/>
              <w:ind w:left="36"/>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月　　火　　水　　木　　金　　土　　日</w:t>
            </w:r>
          </w:p>
          <w:p w14:paraId="37252A5C" w14:textId="77777777" w:rsidR="00033A0F" w:rsidRDefault="00000000">
            <w:pPr>
              <w:spacing w:after="0"/>
              <w:ind w:left="36"/>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（該当曜日に〇をする）</w:t>
            </w:r>
          </w:p>
        </w:tc>
        <w:tc>
          <w:tcPr>
            <w:tcW w:w="4358" w:type="dxa"/>
            <w:tcBorders>
              <w:top w:val="single" w:sz="8" w:space="0" w:color="000000"/>
              <w:left w:val="nil"/>
              <w:bottom w:val="single" w:sz="8" w:space="0" w:color="000000"/>
              <w:right w:val="single" w:sz="8" w:space="0" w:color="000000"/>
            </w:tcBorders>
          </w:tcPr>
          <w:p w14:paraId="27D6DDD8" w14:textId="77777777" w:rsidR="00033A0F" w:rsidRDefault="00033A0F"/>
        </w:tc>
      </w:tr>
      <w:tr w:rsidR="00033A0F" w14:paraId="1EB5E5AF" w14:textId="77777777">
        <w:trPr>
          <w:trHeight w:val="516"/>
        </w:trPr>
        <w:tc>
          <w:tcPr>
            <w:tcW w:w="1560" w:type="dxa"/>
            <w:tcBorders>
              <w:top w:val="single" w:sz="8" w:space="0" w:color="000000"/>
              <w:left w:val="single" w:sz="8" w:space="0" w:color="000000"/>
              <w:bottom w:val="single" w:sz="8" w:space="0" w:color="000000"/>
              <w:right w:val="single" w:sz="8" w:space="0" w:color="000000"/>
            </w:tcBorders>
            <w:vAlign w:val="center"/>
          </w:tcPr>
          <w:p w14:paraId="7B93124D" w14:textId="77777777" w:rsidR="00033A0F" w:rsidRDefault="00000000">
            <w:pPr>
              <w:spacing w:after="0"/>
              <w:ind w:left="236"/>
            </w:pPr>
            <w:r>
              <w:rPr>
                <w:rFonts w:ascii="ＭＳ Ｐゴシック" w:eastAsia="ＭＳ Ｐゴシック" w:hAnsi="ＭＳ Ｐゴシック" w:cs="ＭＳ Ｐゴシック"/>
                <w:sz w:val="21"/>
                <w:szCs w:val="21"/>
              </w:rPr>
              <w:t>勤務時間</w:t>
            </w:r>
          </w:p>
        </w:tc>
        <w:tc>
          <w:tcPr>
            <w:tcW w:w="8469" w:type="dxa"/>
            <w:gridSpan w:val="2"/>
            <w:tcBorders>
              <w:top w:val="single" w:sz="8" w:space="0" w:color="000000"/>
              <w:left w:val="single" w:sz="8" w:space="0" w:color="000000"/>
              <w:bottom w:val="single" w:sz="8" w:space="0" w:color="000000"/>
              <w:right w:val="single" w:sz="8" w:space="0" w:color="000000"/>
            </w:tcBorders>
            <w:vAlign w:val="center"/>
          </w:tcPr>
          <w:p w14:paraId="543209FC" w14:textId="77777777" w:rsidR="00033A0F" w:rsidRDefault="00000000">
            <w:pPr>
              <w:tabs>
                <w:tab w:val="center" w:pos="1084"/>
                <w:tab w:val="center" w:pos="2415"/>
                <w:tab w:val="center" w:pos="3705"/>
                <w:tab w:val="right" w:pos="7951"/>
              </w:tabs>
              <w:spacing w:after="0"/>
            </w:pPr>
            <w:r>
              <w:tab/>
            </w:r>
            <w:r>
              <w:rPr>
                <w:rFonts w:ascii="ＭＳ Ｐゴシック" w:eastAsia="ＭＳ Ｐゴシック" w:hAnsi="ＭＳ Ｐゴシック" w:cs="ＭＳ Ｐゴシック"/>
                <w:sz w:val="21"/>
                <w:szCs w:val="21"/>
              </w:rPr>
              <w:t>時</w:t>
            </w:r>
            <w:r>
              <w:rPr>
                <w:rFonts w:ascii="ＭＳ Ｐゴシック" w:eastAsia="ＭＳ Ｐゴシック" w:hAnsi="ＭＳ Ｐゴシック" w:cs="ＭＳ Ｐゴシック"/>
                <w:sz w:val="21"/>
                <w:szCs w:val="21"/>
              </w:rPr>
              <w:tab/>
              <w:t>分から</w:t>
            </w:r>
            <w:r>
              <w:rPr>
                <w:rFonts w:ascii="ＭＳ Ｐゴシック" w:eastAsia="ＭＳ Ｐゴシック" w:hAnsi="ＭＳ Ｐゴシック" w:cs="ＭＳ Ｐゴシック"/>
                <w:sz w:val="21"/>
                <w:szCs w:val="21"/>
              </w:rPr>
              <w:tab/>
              <w:t>時</w:t>
            </w:r>
            <w:r>
              <w:rPr>
                <w:rFonts w:ascii="ＭＳ Ｐゴシック" w:eastAsia="ＭＳ Ｐゴシック" w:hAnsi="ＭＳ Ｐゴシック" w:cs="ＭＳ Ｐゴシック"/>
                <w:sz w:val="21"/>
                <w:szCs w:val="21"/>
              </w:rPr>
              <w:tab/>
              <w:t>分まで（うち休憩時間　　　　　分）</w:t>
            </w:r>
          </w:p>
        </w:tc>
      </w:tr>
      <w:tr w:rsidR="00033A0F" w14:paraId="554EC874" w14:textId="77777777">
        <w:trPr>
          <w:trHeight w:val="578"/>
        </w:trPr>
        <w:tc>
          <w:tcPr>
            <w:tcW w:w="1560" w:type="dxa"/>
            <w:tcBorders>
              <w:top w:val="single" w:sz="8" w:space="0" w:color="000000"/>
              <w:left w:val="single" w:sz="8" w:space="0" w:color="000000"/>
              <w:bottom w:val="single" w:sz="8" w:space="0" w:color="000000"/>
              <w:right w:val="single" w:sz="8" w:space="0" w:color="000000"/>
            </w:tcBorders>
            <w:vAlign w:val="center"/>
          </w:tcPr>
          <w:p w14:paraId="43393BF2" w14:textId="77777777" w:rsidR="00033A0F" w:rsidRDefault="00000000">
            <w:pPr>
              <w:spacing w:after="0"/>
              <w:ind w:left="112" w:firstLine="105"/>
            </w:pPr>
            <w:r>
              <w:rPr>
                <w:rFonts w:ascii="ＭＳ Ｐゴシック" w:eastAsia="ＭＳ Ｐゴシック" w:hAnsi="ＭＳ Ｐゴシック" w:cs="ＭＳ Ｐゴシック"/>
                <w:sz w:val="21"/>
                <w:szCs w:val="21"/>
              </w:rPr>
              <w:t>休日労働</w:t>
            </w:r>
          </w:p>
        </w:tc>
        <w:tc>
          <w:tcPr>
            <w:tcW w:w="8469" w:type="dxa"/>
            <w:gridSpan w:val="2"/>
            <w:tcBorders>
              <w:top w:val="single" w:sz="8" w:space="0" w:color="000000"/>
              <w:left w:val="single" w:sz="8" w:space="0" w:color="000000"/>
              <w:bottom w:val="single" w:sz="8" w:space="0" w:color="000000"/>
              <w:right w:val="single" w:sz="8" w:space="0" w:color="000000"/>
            </w:tcBorders>
            <w:vAlign w:val="bottom"/>
          </w:tcPr>
          <w:p w14:paraId="05BD96CC" w14:textId="77777777" w:rsidR="00033A0F" w:rsidRDefault="00000000">
            <w:r>
              <w:rPr>
                <w:rFonts w:ascii="ＭＳ Ｐゴシック" w:eastAsia="ＭＳ Ｐゴシック" w:hAnsi="ＭＳ Ｐゴシック" w:cs="ＭＳ Ｐゴシック"/>
                <w:sz w:val="21"/>
                <w:szCs w:val="21"/>
              </w:rPr>
              <w:t xml:space="preserve"> （ 有　→　1ヶ月　　　　　日まで / 無 ）　　　　　　　　　　　</w:t>
            </w:r>
          </w:p>
        </w:tc>
      </w:tr>
      <w:tr w:rsidR="00033A0F" w14:paraId="1C869AB6" w14:textId="77777777">
        <w:trPr>
          <w:trHeight w:val="304"/>
        </w:trPr>
        <w:tc>
          <w:tcPr>
            <w:tcW w:w="1560" w:type="dxa"/>
            <w:tcBorders>
              <w:top w:val="single" w:sz="8" w:space="0" w:color="000000"/>
              <w:left w:val="single" w:sz="8" w:space="0" w:color="000000"/>
              <w:bottom w:val="nil"/>
              <w:right w:val="single" w:sz="8" w:space="0" w:color="000000"/>
            </w:tcBorders>
          </w:tcPr>
          <w:p w14:paraId="4A6CFAC2" w14:textId="77777777" w:rsidR="00033A0F" w:rsidRDefault="00000000">
            <w:pPr>
              <w:ind w:firstLine="210"/>
            </w:pPr>
            <w:r>
              <w:rPr>
                <w:rFonts w:ascii="ＭＳ Ｐゴシック" w:eastAsia="ＭＳ Ｐゴシック" w:hAnsi="ＭＳ Ｐゴシック" w:cs="ＭＳ Ｐゴシック"/>
                <w:sz w:val="21"/>
                <w:szCs w:val="21"/>
              </w:rPr>
              <w:t>所定外労働</w:t>
            </w:r>
          </w:p>
        </w:tc>
        <w:tc>
          <w:tcPr>
            <w:tcW w:w="8469" w:type="dxa"/>
            <w:gridSpan w:val="2"/>
            <w:tcBorders>
              <w:top w:val="single" w:sz="8" w:space="0" w:color="000000"/>
              <w:left w:val="single" w:sz="8" w:space="0" w:color="000000"/>
              <w:bottom w:val="nil"/>
              <w:right w:val="single" w:sz="8" w:space="0" w:color="000000"/>
            </w:tcBorders>
            <w:vAlign w:val="bottom"/>
          </w:tcPr>
          <w:p w14:paraId="51DCBE8A" w14:textId="77777777" w:rsidR="00033A0F" w:rsidRDefault="00000000">
            <w:pPr>
              <w:spacing w:after="0"/>
              <w:ind w:left="36"/>
            </w:pPr>
            <w:r>
              <w:rPr>
                <w:rFonts w:ascii="ＭＳ Ｐゴシック" w:eastAsia="ＭＳ Ｐゴシック" w:hAnsi="ＭＳ Ｐゴシック" w:cs="ＭＳ Ｐゴシック"/>
                <w:sz w:val="21"/>
                <w:szCs w:val="21"/>
              </w:rPr>
              <w:t xml:space="preserve">　（ 有 →　1ヶ月　　 　時間まで）/ 無 ）</w:t>
            </w:r>
          </w:p>
        </w:tc>
      </w:tr>
      <w:tr w:rsidR="00033A0F" w14:paraId="64A0CC02" w14:textId="77777777">
        <w:trPr>
          <w:trHeight w:val="80"/>
        </w:trPr>
        <w:tc>
          <w:tcPr>
            <w:tcW w:w="1560" w:type="dxa"/>
            <w:tcBorders>
              <w:top w:val="nil"/>
              <w:left w:val="single" w:sz="8" w:space="0" w:color="000000"/>
              <w:bottom w:val="single" w:sz="8" w:space="0" w:color="000000"/>
              <w:right w:val="single" w:sz="8" w:space="0" w:color="000000"/>
            </w:tcBorders>
          </w:tcPr>
          <w:p w14:paraId="72EA0524" w14:textId="77777777" w:rsidR="00033A0F" w:rsidRDefault="00033A0F">
            <w:pPr>
              <w:spacing w:after="0"/>
              <w:jc w:val="both"/>
            </w:pPr>
          </w:p>
        </w:tc>
        <w:tc>
          <w:tcPr>
            <w:tcW w:w="8469" w:type="dxa"/>
            <w:gridSpan w:val="2"/>
            <w:tcBorders>
              <w:top w:val="nil"/>
              <w:left w:val="single" w:sz="8" w:space="0" w:color="000000"/>
              <w:bottom w:val="single" w:sz="8" w:space="0" w:color="000000"/>
              <w:right w:val="single" w:sz="8" w:space="0" w:color="000000"/>
            </w:tcBorders>
            <w:vAlign w:val="bottom"/>
          </w:tcPr>
          <w:p w14:paraId="16D42BCB" w14:textId="77777777" w:rsidR="00033A0F" w:rsidRDefault="00033A0F">
            <w:pPr>
              <w:spacing w:after="0"/>
            </w:pPr>
          </w:p>
        </w:tc>
      </w:tr>
      <w:tr w:rsidR="00033A0F" w14:paraId="35C22006" w14:textId="77777777">
        <w:trPr>
          <w:trHeight w:val="80"/>
        </w:trPr>
        <w:tc>
          <w:tcPr>
            <w:tcW w:w="1560" w:type="dxa"/>
            <w:tcBorders>
              <w:top w:val="nil"/>
              <w:left w:val="single" w:sz="8" w:space="0" w:color="000000"/>
              <w:bottom w:val="single" w:sz="8" w:space="0" w:color="000000"/>
              <w:right w:val="single" w:sz="8" w:space="0" w:color="000000"/>
            </w:tcBorders>
          </w:tcPr>
          <w:p w14:paraId="07BF4A96" w14:textId="77777777" w:rsidR="00033A0F" w:rsidRDefault="00000000">
            <w:pPr>
              <w:spacing w:after="0"/>
              <w:ind w:firstLine="220"/>
              <w:jc w:val="both"/>
            </w:pPr>
            <w:r>
              <w:rPr>
                <w:rFonts w:ascii="ＭＳ 明朝" w:eastAsia="ＭＳ 明朝" w:hAnsi="ＭＳ 明朝" w:cs="ＭＳ 明朝"/>
              </w:rPr>
              <w:t>有給休暇</w:t>
            </w:r>
          </w:p>
        </w:tc>
        <w:tc>
          <w:tcPr>
            <w:tcW w:w="8469" w:type="dxa"/>
            <w:gridSpan w:val="2"/>
            <w:tcBorders>
              <w:top w:val="nil"/>
              <w:left w:val="single" w:sz="8" w:space="0" w:color="000000"/>
              <w:bottom w:val="single" w:sz="8" w:space="0" w:color="000000"/>
              <w:right w:val="single" w:sz="8" w:space="0" w:color="000000"/>
            </w:tcBorders>
            <w:vAlign w:val="bottom"/>
          </w:tcPr>
          <w:p w14:paraId="509D1882" w14:textId="77777777" w:rsidR="00033A0F" w:rsidRDefault="00000000">
            <w:pPr>
              <w:spacing w:after="0"/>
            </w:pPr>
            <w:r>
              <w:rPr>
                <w:rFonts w:ascii="ＭＳ Ｐゴシック" w:eastAsia="ＭＳ Ｐゴシック" w:hAnsi="ＭＳ Ｐゴシック" w:cs="ＭＳ Ｐゴシック"/>
                <w:sz w:val="21"/>
                <w:szCs w:val="21"/>
              </w:rPr>
              <w:t xml:space="preserve">　（ 有 →　年間　　　日/ 無 ）　</w:t>
            </w:r>
          </w:p>
        </w:tc>
      </w:tr>
      <w:tr w:rsidR="00033A0F" w14:paraId="5E3252AC" w14:textId="77777777">
        <w:trPr>
          <w:trHeight w:val="2858"/>
        </w:trPr>
        <w:tc>
          <w:tcPr>
            <w:tcW w:w="1560" w:type="dxa"/>
            <w:tcBorders>
              <w:top w:val="single" w:sz="8" w:space="0" w:color="000000"/>
              <w:left w:val="single" w:sz="8" w:space="0" w:color="000000"/>
              <w:bottom w:val="single" w:sz="8" w:space="0" w:color="000000"/>
              <w:right w:val="single" w:sz="8" w:space="0" w:color="000000"/>
            </w:tcBorders>
            <w:vAlign w:val="center"/>
          </w:tcPr>
          <w:p w14:paraId="73535620" w14:textId="77777777" w:rsidR="00033A0F" w:rsidRDefault="00000000">
            <w:pPr>
              <w:spacing w:after="0"/>
              <w:ind w:left="112" w:firstLine="210"/>
            </w:pPr>
            <w:r>
              <w:rPr>
                <w:rFonts w:ascii="ＭＳ Ｐゴシック" w:eastAsia="ＭＳ Ｐゴシック" w:hAnsi="ＭＳ Ｐゴシック" w:cs="ＭＳ Ｐゴシック"/>
                <w:sz w:val="21"/>
                <w:szCs w:val="21"/>
              </w:rPr>
              <w:t>賃　金</w:t>
            </w:r>
          </w:p>
        </w:tc>
        <w:tc>
          <w:tcPr>
            <w:tcW w:w="8469" w:type="dxa"/>
            <w:gridSpan w:val="2"/>
            <w:tcBorders>
              <w:top w:val="single" w:sz="8" w:space="0" w:color="000000"/>
              <w:left w:val="single" w:sz="8" w:space="0" w:color="000000"/>
              <w:bottom w:val="single" w:sz="8" w:space="0" w:color="000000"/>
              <w:right w:val="single" w:sz="8" w:space="0" w:color="000000"/>
            </w:tcBorders>
          </w:tcPr>
          <w:p w14:paraId="5F1C028F" w14:textId="77777777" w:rsidR="00033A0F" w:rsidRDefault="00000000">
            <w:pPr>
              <w:spacing w:after="38"/>
              <w:ind w:left="36"/>
            </w:pPr>
            <w:r>
              <w:rPr>
                <w:rFonts w:ascii="ＭＳ Ｐゴシック" w:eastAsia="ＭＳ Ｐゴシック" w:hAnsi="ＭＳ Ｐゴシック" w:cs="ＭＳ Ｐゴシック"/>
                <w:sz w:val="21"/>
                <w:szCs w:val="21"/>
              </w:rPr>
              <w:t>１　基本給　　月額　　　　　　円・または時給　　　　　円</w:t>
            </w:r>
          </w:p>
          <w:p w14:paraId="509B0862" w14:textId="77777777" w:rsidR="00033A0F" w:rsidRDefault="00000000">
            <w:pPr>
              <w:spacing w:after="38"/>
              <w:ind w:left="36"/>
            </w:pPr>
            <w:r>
              <w:rPr>
                <w:rFonts w:ascii="ＭＳ Ｐゴシック" w:eastAsia="ＭＳ Ｐゴシック" w:hAnsi="ＭＳ Ｐゴシック" w:cs="ＭＳ Ｐゴシック"/>
                <w:sz w:val="21"/>
                <w:szCs w:val="21"/>
              </w:rPr>
              <w:t>２　通勤手当　　　　　　　　円 / 1ヶ月</w:t>
            </w:r>
          </w:p>
          <w:p w14:paraId="669D68AC" w14:textId="77777777" w:rsidR="00033A0F" w:rsidRDefault="00000000">
            <w:pPr>
              <w:spacing w:after="16"/>
              <w:ind w:left="36"/>
            </w:pPr>
            <w:r>
              <w:rPr>
                <w:rFonts w:ascii="ＭＳ Ｐゴシック" w:eastAsia="ＭＳ Ｐゴシック" w:hAnsi="ＭＳ Ｐゴシック" w:cs="ＭＳ Ｐゴシック"/>
                <w:sz w:val="21"/>
                <w:szCs w:val="21"/>
              </w:rPr>
              <w:t xml:space="preserve">３　割増賃金率　</w:t>
            </w:r>
          </w:p>
          <w:p w14:paraId="3FC57CDB" w14:textId="77777777" w:rsidR="00033A0F" w:rsidRDefault="00000000">
            <w:pPr>
              <w:spacing w:after="16" w:line="273" w:lineRule="auto"/>
              <w:ind w:left="36" w:firstLine="1050"/>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休　日　　法定休日（   ）％、法定外休日（   ）％　</w:t>
            </w:r>
          </w:p>
          <w:p w14:paraId="1653A664" w14:textId="77777777" w:rsidR="00033A0F" w:rsidRDefault="00000000">
            <w:pPr>
              <w:spacing w:after="16" w:line="273" w:lineRule="auto"/>
              <w:ind w:left="36" w:firstLine="1050"/>
            </w:pPr>
            <w:r>
              <w:rPr>
                <w:rFonts w:ascii="ＭＳ Ｐゴシック" w:eastAsia="ＭＳ Ｐゴシック" w:hAnsi="ＭＳ Ｐゴシック" w:cs="ＭＳ Ｐゴシック"/>
                <w:sz w:val="21"/>
                <w:szCs w:val="21"/>
              </w:rPr>
              <w:t xml:space="preserve">所定外　　所定超 （   ）％　　　　　　　　　　　　　　　　　　　　　　　　 　　　　　</w:t>
            </w:r>
          </w:p>
          <w:p w14:paraId="22231316" w14:textId="77777777" w:rsidR="00033A0F" w:rsidRDefault="00000000">
            <w:pPr>
              <w:spacing w:after="16"/>
              <w:ind w:left="36"/>
            </w:pPr>
            <w:r>
              <w:rPr>
                <w:rFonts w:ascii="ＭＳ Ｐゴシック" w:eastAsia="ＭＳ Ｐゴシック" w:hAnsi="ＭＳ Ｐゴシック" w:cs="ＭＳ Ｐゴシック"/>
                <w:sz w:val="21"/>
                <w:szCs w:val="21"/>
              </w:rPr>
              <w:t>４　賃金締切日　毎月月末締め　翌月　　日払い</w:t>
            </w:r>
          </w:p>
          <w:p w14:paraId="369FF4C8" w14:textId="77777777" w:rsidR="00033A0F" w:rsidRDefault="00000000">
            <w:pPr>
              <w:spacing w:after="16"/>
              <w:ind w:left="36"/>
            </w:pPr>
            <w:r>
              <w:rPr>
                <w:rFonts w:ascii="ＭＳ Ｐゴシック" w:eastAsia="ＭＳ Ｐゴシック" w:hAnsi="ＭＳ Ｐゴシック" w:cs="ＭＳ Ｐゴシック"/>
                <w:sz w:val="21"/>
                <w:szCs w:val="21"/>
              </w:rPr>
              <w:t>５　昇　給　　（ 有　→年に一度、ただし要件あり/ 無 ）</w:t>
            </w:r>
          </w:p>
          <w:p w14:paraId="317E6291" w14:textId="77777777" w:rsidR="00033A0F" w:rsidRDefault="00000000">
            <w:pPr>
              <w:spacing w:after="16"/>
              <w:ind w:left="36"/>
            </w:pPr>
            <w:r>
              <w:rPr>
                <w:rFonts w:ascii="ＭＳ Ｐゴシック" w:eastAsia="ＭＳ Ｐゴシック" w:hAnsi="ＭＳ Ｐゴシック" w:cs="ＭＳ Ｐゴシック"/>
                <w:sz w:val="21"/>
                <w:szCs w:val="21"/>
              </w:rPr>
              <w:t xml:space="preserve">６　賞　与  　（ 有 →　年に2度支給/ 無 ）　　　　　　　　　　　　　　　　　　　　　　　　　　　　</w:t>
            </w:r>
          </w:p>
          <w:p w14:paraId="58981A35" w14:textId="77777777" w:rsidR="00033A0F" w:rsidRDefault="00000000">
            <w:pPr>
              <w:spacing w:after="0"/>
              <w:ind w:left="36"/>
            </w:pPr>
            <w:r>
              <w:rPr>
                <w:rFonts w:ascii="ＭＳ Ｐゴシック" w:eastAsia="ＭＳ Ｐゴシック" w:hAnsi="ＭＳ Ｐゴシック" w:cs="ＭＳ Ｐゴシック"/>
                <w:sz w:val="21"/>
                <w:szCs w:val="21"/>
              </w:rPr>
              <w:t xml:space="preserve">７　退職金　　（ 有 →金額、計算方法等/ 無 ）　</w:t>
            </w:r>
          </w:p>
        </w:tc>
      </w:tr>
      <w:tr w:rsidR="00033A0F" w14:paraId="052EAC14" w14:textId="77777777">
        <w:trPr>
          <w:trHeight w:val="863"/>
        </w:trPr>
        <w:tc>
          <w:tcPr>
            <w:tcW w:w="1560" w:type="dxa"/>
            <w:tcBorders>
              <w:top w:val="single" w:sz="8" w:space="0" w:color="000000"/>
              <w:left w:val="single" w:sz="8" w:space="0" w:color="000000"/>
              <w:bottom w:val="single" w:sz="8" w:space="0" w:color="000000"/>
              <w:right w:val="single" w:sz="8" w:space="0" w:color="000000"/>
            </w:tcBorders>
            <w:vAlign w:val="center"/>
          </w:tcPr>
          <w:p w14:paraId="4B9A6E25" w14:textId="77777777" w:rsidR="00033A0F" w:rsidRDefault="00000000">
            <w:pPr>
              <w:spacing w:after="0"/>
              <w:jc w:val="center"/>
            </w:pPr>
            <w:r>
              <w:rPr>
                <w:rFonts w:ascii="ＭＳ Ｐゴシック" w:eastAsia="ＭＳ Ｐゴシック" w:hAnsi="ＭＳ Ｐゴシック" w:cs="ＭＳ Ｐゴシック"/>
                <w:sz w:val="21"/>
                <w:szCs w:val="21"/>
              </w:rPr>
              <w:t>契約更新</w:t>
            </w:r>
          </w:p>
        </w:tc>
        <w:tc>
          <w:tcPr>
            <w:tcW w:w="8469" w:type="dxa"/>
            <w:gridSpan w:val="2"/>
            <w:tcBorders>
              <w:top w:val="single" w:sz="8" w:space="0" w:color="000000"/>
              <w:left w:val="single" w:sz="8" w:space="0" w:color="000000"/>
              <w:bottom w:val="single" w:sz="8" w:space="0" w:color="000000"/>
              <w:right w:val="single" w:sz="8" w:space="0" w:color="000000"/>
            </w:tcBorders>
          </w:tcPr>
          <w:p w14:paraId="7E805D3A" w14:textId="77777777" w:rsidR="00033A0F" w:rsidRDefault="00000000">
            <w:pPr>
              <w:spacing w:after="0"/>
              <w:ind w:left="36"/>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１　契約の更新の有無（有／無）</w:t>
            </w:r>
          </w:p>
          <w:p w14:paraId="1D856778" w14:textId="77777777" w:rsidR="00033A0F" w:rsidRDefault="00000000">
            <w:pPr>
              <w:spacing w:after="0"/>
              <w:ind w:left="36"/>
            </w:pPr>
            <w:r>
              <w:rPr>
                <w:rFonts w:ascii="ＭＳ Ｐゴシック" w:eastAsia="ＭＳ Ｐゴシック" w:hAnsi="ＭＳ Ｐゴシック" w:cs="ＭＳ Ｐゴシック"/>
                <w:sz w:val="21"/>
                <w:szCs w:val="21"/>
              </w:rPr>
              <w:t>２　更新の判断基準（更新ありの場合）</w:t>
            </w:r>
          </w:p>
          <w:p w14:paraId="21DF2191" w14:textId="77777777" w:rsidR="00033A0F" w:rsidRDefault="00000000">
            <w:pPr>
              <w:spacing w:after="0"/>
              <w:ind w:left="36"/>
            </w:pPr>
            <w:r>
              <w:rPr>
                <w:rFonts w:ascii="ＭＳ 明朝" w:eastAsia="ＭＳ 明朝" w:hAnsi="ＭＳ 明朝" w:cs="ＭＳ 明朝"/>
              </w:rPr>
              <w:t xml:space="preserve">　（　　　　　　　　　　　　　　　　　　　　　　　　　　　　　　）</w:t>
            </w:r>
          </w:p>
          <w:p w14:paraId="08176948" w14:textId="77777777" w:rsidR="00033A0F" w:rsidRDefault="00033A0F">
            <w:pPr>
              <w:spacing w:after="0"/>
            </w:pPr>
          </w:p>
        </w:tc>
      </w:tr>
      <w:tr w:rsidR="00033A0F" w14:paraId="2FA2D6D6" w14:textId="77777777">
        <w:trPr>
          <w:trHeight w:val="3241"/>
        </w:trPr>
        <w:tc>
          <w:tcPr>
            <w:tcW w:w="1560" w:type="dxa"/>
            <w:tcBorders>
              <w:top w:val="single" w:sz="8" w:space="0" w:color="000000"/>
              <w:left w:val="single" w:sz="8" w:space="0" w:color="000000"/>
              <w:bottom w:val="single" w:sz="8" w:space="0" w:color="000000"/>
              <w:right w:val="single" w:sz="8" w:space="0" w:color="000000"/>
            </w:tcBorders>
            <w:vAlign w:val="center"/>
          </w:tcPr>
          <w:p w14:paraId="6A8C223A" w14:textId="77777777" w:rsidR="00033A0F" w:rsidRDefault="00000000">
            <w:pPr>
              <w:spacing w:after="0"/>
              <w:ind w:left="348"/>
            </w:pPr>
            <w:r>
              <w:rPr>
                <w:rFonts w:ascii="ＭＳ Ｐゴシック" w:eastAsia="ＭＳ Ｐゴシック" w:hAnsi="ＭＳ Ｐゴシック" w:cs="ＭＳ Ｐゴシック"/>
                <w:sz w:val="21"/>
                <w:szCs w:val="21"/>
              </w:rPr>
              <w:t>その他</w:t>
            </w:r>
          </w:p>
        </w:tc>
        <w:tc>
          <w:tcPr>
            <w:tcW w:w="8469" w:type="dxa"/>
            <w:gridSpan w:val="2"/>
            <w:tcBorders>
              <w:top w:val="single" w:sz="8" w:space="0" w:color="000000"/>
              <w:left w:val="single" w:sz="8" w:space="0" w:color="000000"/>
              <w:bottom w:val="single" w:sz="8" w:space="0" w:color="000000"/>
              <w:right w:val="single" w:sz="8" w:space="0" w:color="000000"/>
            </w:tcBorders>
          </w:tcPr>
          <w:p w14:paraId="1D09F64C" w14:textId="77777777" w:rsidR="00033A0F" w:rsidRDefault="00000000">
            <w:pPr>
              <w:numPr>
                <w:ilvl w:val="0"/>
                <w:numId w:val="1"/>
              </w:numPr>
              <w:spacing w:after="76"/>
              <w:ind w:hanging="280"/>
            </w:pPr>
            <w:r>
              <w:rPr>
                <w:rFonts w:ascii="ＭＳ Ｐゴシック" w:eastAsia="ＭＳ Ｐゴシック" w:hAnsi="ＭＳ Ｐゴシック" w:cs="ＭＳ Ｐゴシック"/>
                <w:sz w:val="21"/>
                <w:szCs w:val="21"/>
              </w:rPr>
              <w:t>社会保険の加入状況</w:t>
            </w:r>
          </w:p>
          <w:p w14:paraId="223A7251" w14:textId="77777777" w:rsidR="00033A0F" w:rsidRDefault="00000000">
            <w:pPr>
              <w:spacing w:after="76"/>
              <w:ind w:left="316"/>
            </w:pPr>
            <w:r>
              <w:rPr>
                <w:rFonts w:ascii="ＭＳ Ｐゴシック" w:eastAsia="ＭＳ Ｐゴシック" w:hAnsi="ＭＳ Ｐゴシック" w:cs="ＭＳ Ｐゴシック"/>
                <w:sz w:val="21"/>
                <w:szCs w:val="21"/>
              </w:rPr>
              <w:t>（　厚生年金　健康保険　厚生年金基金　その他（　　　　　　　　　　　　　　　））</w:t>
            </w:r>
          </w:p>
          <w:p w14:paraId="37404373" w14:textId="77777777" w:rsidR="00033A0F" w:rsidRDefault="00000000">
            <w:pPr>
              <w:numPr>
                <w:ilvl w:val="0"/>
                <w:numId w:val="1"/>
              </w:numPr>
              <w:spacing w:after="67"/>
              <w:ind w:hanging="280"/>
            </w:pPr>
            <w:r>
              <w:rPr>
                <w:rFonts w:ascii="ＭＳ Ｐゴシック" w:eastAsia="ＭＳ Ｐゴシック" w:hAnsi="ＭＳ Ｐゴシック" w:cs="ＭＳ Ｐゴシック"/>
                <w:sz w:val="21"/>
                <w:szCs w:val="21"/>
              </w:rPr>
              <w:t xml:space="preserve">雇用保険の適用（ 有 / 無 ）　</w:t>
            </w:r>
          </w:p>
          <w:p w14:paraId="37686B32" w14:textId="77777777" w:rsidR="00033A0F" w:rsidRDefault="00000000">
            <w:pPr>
              <w:numPr>
                <w:ilvl w:val="0"/>
                <w:numId w:val="1"/>
              </w:numPr>
              <w:spacing w:after="67"/>
              <w:ind w:hanging="280"/>
            </w:pPr>
            <w:r>
              <w:rPr>
                <w:rFonts w:ascii="ＭＳ Ｐゴシック" w:eastAsia="ＭＳ Ｐゴシック" w:hAnsi="ＭＳ Ｐゴシック" w:cs="ＭＳ Ｐゴシック"/>
              </w:rPr>
              <w:t>雇用管理の改善等に関する事項に係る相談窓口（連絡先　　　　　　　　　　　　　　）</w:t>
            </w:r>
          </w:p>
          <w:p w14:paraId="3BE51D87" w14:textId="77777777" w:rsidR="00033A0F" w:rsidRDefault="00000000">
            <w:pPr>
              <w:numPr>
                <w:ilvl w:val="0"/>
                <w:numId w:val="1"/>
              </w:numPr>
              <w:spacing w:after="67"/>
              <w:ind w:hanging="280"/>
              <w:rPr>
                <w:rFonts w:ascii="ＭＳ Ｐゴシック" w:eastAsia="ＭＳ Ｐゴシック" w:hAnsi="ＭＳ Ｐゴシック" w:cs="ＭＳ Ｐゴシック"/>
              </w:rPr>
            </w:pPr>
            <w:r>
              <w:rPr>
                <w:rFonts w:ascii="ＭＳ Ｐゴシック" w:eastAsia="ＭＳ Ｐゴシック" w:hAnsi="ＭＳ Ｐゴシック" w:cs="ＭＳ Ｐゴシック"/>
              </w:rPr>
              <w:t>労働契約法第18条の規定により、有期労働契約の契約期間が通算５年を超える場合には、労働契約の期間の末日までに労働者から申込みをすることにより、当該労働契約の期間の末日の翌日から期間の定めのない労働契約に転換される。ただし</w:t>
            </w:r>
            <w:r>
              <w:rPr>
                <w:rFonts w:ascii="ＭＳ Ｐゴシック" w:eastAsia="ＭＳ Ｐゴシック" w:hAnsi="ＭＳ Ｐゴシック" w:cs="ＭＳ Ｐゴシック"/>
                <w:sz w:val="21"/>
                <w:szCs w:val="21"/>
              </w:rPr>
              <w:t>有期雇用特別措置法による特例の対象となる場合には無期転換申込権が発生しない。</w:t>
            </w:r>
          </w:p>
          <w:p w14:paraId="5FAA9F01" w14:textId="77777777" w:rsidR="00033A0F" w:rsidRDefault="00000000">
            <w:pPr>
              <w:spacing w:after="0"/>
              <w:ind w:left="36"/>
            </w:pPr>
            <w:r>
              <w:rPr>
                <w:rFonts w:ascii="ＭＳ Ｐゴシック" w:eastAsia="ＭＳ Ｐゴシック" w:hAnsi="ＭＳ Ｐゴシック" w:cs="ＭＳ Ｐゴシック"/>
                <w:sz w:val="21"/>
                <w:szCs w:val="21"/>
              </w:rPr>
              <w:t>上記以外の労働条件等については、当社就業規則による。</w:t>
            </w:r>
          </w:p>
        </w:tc>
      </w:tr>
    </w:tbl>
    <w:p w14:paraId="151891AF" w14:textId="77777777" w:rsidR="00033A0F" w:rsidRDefault="00000000">
      <w:pPr>
        <w:tabs>
          <w:tab w:val="center" w:pos="2632"/>
          <w:tab w:val="center" w:pos="3775"/>
          <w:tab w:val="center" w:pos="5009"/>
        </w:tabs>
        <w:spacing w:after="91"/>
        <w:rPr>
          <w:rFonts w:ascii="ＭＳ Ｐゴシック" w:eastAsia="ＭＳ Ｐゴシック" w:hAnsi="ＭＳ Ｐゴシック" w:cs="ＭＳ Ｐゴシック"/>
          <w:sz w:val="21"/>
          <w:szCs w:val="21"/>
        </w:rPr>
      </w:pPr>
      <w:r>
        <w:tab/>
      </w:r>
      <w:r>
        <w:rPr>
          <w:rFonts w:ascii="ＭＳ Ｐゴシック" w:eastAsia="ＭＳ Ｐゴシック" w:hAnsi="ＭＳ Ｐゴシック" w:cs="ＭＳ Ｐゴシック"/>
          <w:sz w:val="21"/>
          <w:szCs w:val="21"/>
        </w:rPr>
        <w:t>年</w:t>
      </w:r>
      <w:r>
        <w:rPr>
          <w:rFonts w:ascii="ＭＳ Ｐゴシック" w:eastAsia="ＭＳ Ｐゴシック" w:hAnsi="ＭＳ Ｐゴシック" w:cs="ＭＳ Ｐゴシック"/>
          <w:sz w:val="21"/>
          <w:szCs w:val="21"/>
        </w:rPr>
        <w:tab/>
        <w:t>月</w:t>
      </w:r>
      <w:r>
        <w:rPr>
          <w:rFonts w:ascii="ＭＳ Ｐゴシック" w:eastAsia="ＭＳ Ｐゴシック" w:hAnsi="ＭＳ Ｐゴシック" w:cs="ＭＳ Ｐゴシック"/>
          <w:sz w:val="21"/>
          <w:szCs w:val="21"/>
        </w:rPr>
        <w:tab/>
        <w:t>日</w:t>
      </w:r>
    </w:p>
    <w:p w14:paraId="6A99940E" w14:textId="77777777" w:rsidR="00033A0F" w:rsidRDefault="00000000">
      <w:pPr>
        <w:tabs>
          <w:tab w:val="center" w:pos="2632"/>
          <w:tab w:val="center" w:pos="3775"/>
          <w:tab w:val="center" w:pos="5009"/>
        </w:tabs>
        <w:spacing w:after="91"/>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w:t>
      </w:r>
    </w:p>
    <w:p w14:paraId="20D1C0BE" w14:textId="77777777" w:rsidR="00033A0F" w:rsidRDefault="00000000">
      <w:pPr>
        <w:tabs>
          <w:tab w:val="center" w:pos="2632"/>
          <w:tab w:val="center" w:pos="3775"/>
          <w:tab w:val="center" w:pos="5009"/>
        </w:tabs>
        <w:spacing w:after="91"/>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本店所在地</w:t>
      </w:r>
    </w:p>
    <w:p w14:paraId="29DC02D4" w14:textId="77777777" w:rsidR="00033A0F" w:rsidRDefault="00000000">
      <w:pPr>
        <w:tabs>
          <w:tab w:val="center" w:pos="2632"/>
          <w:tab w:val="center" w:pos="3775"/>
          <w:tab w:val="center" w:pos="5009"/>
        </w:tabs>
        <w:spacing w:after="91"/>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会社名</w:t>
      </w:r>
    </w:p>
    <w:p w14:paraId="786555A1" w14:textId="77777777" w:rsidR="00033A0F" w:rsidRDefault="00000000">
      <w:pPr>
        <w:tabs>
          <w:tab w:val="center" w:pos="2632"/>
          <w:tab w:val="center" w:pos="3775"/>
          <w:tab w:val="center" w:pos="5009"/>
        </w:tabs>
        <w:spacing w:after="91"/>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代表者代表取締役　　　　　　　　　　　　　　　</w:t>
      </w:r>
    </w:p>
    <w:p w14:paraId="629300CA" w14:textId="77777777" w:rsidR="00033A0F" w:rsidRDefault="00033A0F">
      <w:pPr>
        <w:tabs>
          <w:tab w:val="center" w:pos="2632"/>
          <w:tab w:val="center" w:pos="3775"/>
          <w:tab w:val="center" w:pos="5009"/>
        </w:tabs>
        <w:spacing w:after="91"/>
        <w:rPr>
          <w:rFonts w:ascii="ＭＳ Ｐゴシック" w:eastAsia="ＭＳ Ｐゴシック" w:hAnsi="ＭＳ Ｐゴシック" w:cs="ＭＳ Ｐゴシック"/>
          <w:sz w:val="21"/>
          <w:szCs w:val="21"/>
        </w:rPr>
      </w:pPr>
    </w:p>
    <w:p w14:paraId="3C92369A" w14:textId="77777777" w:rsidR="00033A0F" w:rsidRDefault="00000000">
      <w:pPr>
        <w:tabs>
          <w:tab w:val="center" w:pos="2632"/>
          <w:tab w:val="center" w:pos="3775"/>
          <w:tab w:val="center" w:pos="5009"/>
        </w:tabs>
        <w:spacing w:after="91"/>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住所</w:t>
      </w:r>
    </w:p>
    <w:p w14:paraId="50457707" w14:textId="77777777" w:rsidR="00033A0F" w:rsidRDefault="00000000">
      <w:pPr>
        <w:tabs>
          <w:tab w:val="center" w:pos="2632"/>
          <w:tab w:val="center" w:pos="3775"/>
          <w:tab w:val="center" w:pos="5009"/>
        </w:tabs>
        <w:spacing w:after="91"/>
        <w:rPr>
          <w:rFonts w:ascii="ＭＳ Ｐゴシック" w:eastAsia="ＭＳ Ｐゴシック" w:hAnsi="ＭＳ Ｐゴシック" w:cs="ＭＳ Ｐゴシック"/>
          <w:sz w:val="21"/>
          <w:szCs w:val="21"/>
        </w:rPr>
      </w:pPr>
      <w:r>
        <w:rPr>
          <w:rFonts w:ascii="ＭＳ Ｐゴシック" w:eastAsia="ＭＳ Ｐゴシック" w:hAnsi="ＭＳ Ｐゴシック" w:cs="ＭＳ Ｐゴシック"/>
          <w:sz w:val="21"/>
          <w:szCs w:val="21"/>
        </w:rPr>
        <w:t xml:space="preserve">　　　　　　　　　　　　　　　　　氏名　　　　　　　　　　　　　　　　　　　　　　　　</w:t>
      </w:r>
    </w:p>
    <w:p w14:paraId="13F43385" w14:textId="77777777" w:rsidR="00033A0F" w:rsidRDefault="00033A0F">
      <w:pPr>
        <w:pStyle w:val="1"/>
        <w:spacing w:after="172"/>
        <w:ind w:left="2254" w:firstLine="839"/>
      </w:pPr>
    </w:p>
    <w:p w14:paraId="1A691EFB" w14:textId="77777777" w:rsidR="00033A0F" w:rsidRDefault="00000000">
      <w:r>
        <w:rPr>
          <w:rFonts w:ascii="ＭＳ 明朝" w:eastAsia="ＭＳ 明朝" w:hAnsi="ＭＳ 明朝" w:cs="ＭＳ 明朝"/>
        </w:rPr>
        <w:t xml:space="preserve">　　　　　</w:t>
      </w:r>
    </w:p>
    <w:sectPr w:rsidR="00033A0F">
      <w:headerReference w:type="default" r:id="rId8"/>
      <w:pgSz w:w="11904" w:h="16834"/>
      <w:pgMar w:top="1181"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AED33" w14:textId="77777777" w:rsidR="006C1298" w:rsidRDefault="006C1298">
      <w:pPr>
        <w:spacing w:after="0" w:line="240" w:lineRule="auto"/>
      </w:pPr>
      <w:r>
        <w:separator/>
      </w:r>
    </w:p>
  </w:endnote>
  <w:endnote w:type="continuationSeparator" w:id="0">
    <w:p w14:paraId="59099952" w14:textId="77777777" w:rsidR="006C1298" w:rsidRDefault="006C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C0537" w14:textId="77777777" w:rsidR="006C1298" w:rsidRDefault="006C1298">
      <w:pPr>
        <w:spacing w:after="0" w:line="240" w:lineRule="auto"/>
      </w:pPr>
      <w:r>
        <w:separator/>
      </w:r>
    </w:p>
  </w:footnote>
  <w:footnote w:type="continuationSeparator" w:id="0">
    <w:p w14:paraId="0556FDFF" w14:textId="77777777" w:rsidR="006C1298" w:rsidRDefault="006C1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F2585" w14:textId="77777777" w:rsidR="00033A0F" w:rsidRDefault="00033A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A74F8"/>
    <w:multiLevelType w:val="multilevel"/>
    <w:tmpl w:val="32E4D27A"/>
    <w:lvl w:ilvl="0">
      <w:start w:val="1"/>
      <w:numFmt w:val="decimal"/>
      <w:lvlText w:val="%1"/>
      <w:lvlJc w:val="left"/>
      <w:pPr>
        <w:ind w:left="316" w:hanging="316"/>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1">
      <w:start w:val="1"/>
      <w:numFmt w:val="lowerLetter"/>
      <w:lvlText w:val="%2"/>
      <w:lvlJc w:val="left"/>
      <w:pPr>
        <w:ind w:left="1116" w:hanging="1116"/>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2">
      <w:start w:val="1"/>
      <w:numFmt w:val="lowerRoman"/>
      <w:lvlText w:val="%3"/>
      <w:lvlJc w:val="left"/>
      <w:pPr>
        <w:ind w:left="1836" w:hanging="1836"/>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3">
      <w:start w:val="1"/>
      <w:numFmt w:val="decimal"/>
      <w:lvlText w:val="%4"/>
      <w:lvlJc w:val="left"/>
      <w:pPr>
        <w:ind w:left="2556" w:hanging="2556"/>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4">
      <w:start w:val="1"/>
      <w:numFmt w:val="lowerLetter"/>
      <w:lvlText w:val="%5"/>
      <w:lvlJc w:val="left"/>
      <w:pPr>
        <w:ind w:left="3276" w:hanging="3276"/>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5">
      <w:start w:val="1"/>
      <w:numFmt w:val="lowerRoman"/>
      <w:lvlText w:val="%6"/>
      <w:lvlJc w:val="left"/>
      <w:pPr>
        <w:ind w:left="3996" w:hanging="3996"/>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6">
      <w:start w:val="1"/>
      <w:numFmt w:val="decimal"/>
      <w:lvlText w:val="%7"/>
      <w:lvlJc w:val="left"/>
      <w:pPr>
        <w:ind w:left="4716" w:hanging="4716"/>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7">
      <w:start w:val="1"/>
      <w:numFmt w:val="lowerLetter"/>
      <w:lvlText w:val="%8"/>
      <w:lvlJc w:val="left"/>
      <w:pPr>
        <w:ind w:left="5436" w:hanging="5436"/>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lvl w:ilvl="8">
      <w:start w:val="1"/>
      <w:numFmt w:val="lowerRoman"/>
      <w:lvlText w:val="%9"/>
      <w:lvlJc w:val="left"/>
      <w:pPr>
        <w:ind w:left="6156" w:hanging="6156"/>
      </w:pPr>
      <w:rPr>
        <w:rFonts w:ascii="ＭＳ Ｐゴシック" w:eastAsia="ＭＳ Ｐゴシック" w:hAnsi="ＭＳ Ｐゴシック" w:cs="ＭＳ Ｐゴシック"/>
        <w:b w:val="0"/>
        <w:i w:val="0"/>
        <w:strike w:val="0"/>
        <w:color w:val="000000"/>
        <w:sz w:val="21"/>
        <w:szCs w:val="21"/>
        <w:u w:val="none"/>
        <w:shd w:val="clear" w:color="auto" w:fill="auto"/>
        <w:vertAlign w:val="baseline"/>
      </w:rPr>
    </w:lvl>
  </w:abstractNum>
  <w:num w:numId="1" w16cid:durableId="925769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A0F"/>
    <w:rsid w:val="00033A0F"/>
    <w:rsid w:val="006C1298"/>
    <w:rsid w:val="009A3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62A3DF"/>
  <w15:docId w15:val="{46691C23-4388-4CA8-A6FA-C374D711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Calibri"/>
      <w:color w:val="000000"/>
    </w:rPr>
  </w:style>
  <w:style w:type="paragraph" w:styleId="1">
    <w:name w:val="heading 1"/>
    <w:next w:val="a"/>
    <w:link w:val="10"/>
    <w:uiPriority w:val="9"/>
    <w:qFormat/>
    <w:pPr>
      <w:keepNext/>
      <w:keepLines/>
      <w:spacing w:after="91"/>
      <w:ind w:left="2528"/>
      <w:jc w:val="center"/>
      <w:outlineLvl w:val="0"/>
    </w:pPr>
    <w:rPr>
      <w:rFonts w:ascii="ＭＳ Ｐゴシック" w:eastAsia="ＭＳ Ｐゴシック" w:hAnsi="ＭＳ Ｐゴシック" w:cs="ＭＳ Ｐゴシック"/>
      <w:color w:val="000000"/>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見出し 1 (文字)"/>
    <w:link w:val="1"/>
    <w:rPr>
      <w:rFonts w:ascii="ＭＳ Ｐゴシック" w:eastAsia="ＭＳ Ｐゴシック" w:hAnsi="ＭＳ Ｐゴシック" w:cs="ＭＳ Ｐゴシック"/>
      <w:color w:val="000000"/>
      <w:sz w:val="21"/>
    </w:rPr>
  </w:style>
  <w:style w:type="table" w:customStyle="1" w:styleId="TableGrid">
    <w:name w:val="TableGrid"/>
    <w:tblPr>
      <w:tblCellMar>
        <w:top w:w="0" w:type="dxa"/>
        <w:left w:w="0" w:type="dxa"/>
        <w:bottom w:w="0" w:type="dxa"/>
        <w:right w:w="0" w:type="dxa"/>
      </w:tblCellMar>
    </w:tblPr>
  </w:style>
  <w:style w:type="paragraph" w:styleId="a4">
    <w:name w:val="header"/>
    <w:basedOn w:val="a"/>
    <w:link w:val="a5"/>
    <w:uiPriority w:val="99"/>
    <w:unhideWhenUsed/>
    <w:rsid w:val="00AF2827"/>
    <w:pPr>
      <w:tabs>
        <w:tab w:val="center" w:pos="4252"/>
        <w:tab w:val="right" w:pos="8504"/>
      </w:tabs>
      <w:snapToGrid w:val="0"/>
    </w:pPr>
  </w:style>
  <w:style w:type="character" w:customStyle="1" w:styleId="a5">
    <w:name w:val="ヘッダー (文字)"/>
    <w:basedOn w:val="a0"/>
    <w:link w:val="a4"/>
    <w:uiPriority w:val="99"/>
    <w:rsid w:val="00AF2827"/>
    <w:rPr>
      <w:rFonts w:ascii="Calibri" w:eastAsia="Calibri" w:hAnsi="Calibri" w:cs="Calibri"/>
      <w:color w:val="000000"/>
      <w:sz w:val="22"/>
    </w:rPr>
  </w:style>
  <w:style w:type="paragraph" w:styleId="a6">
    <w:name w:val="footer"/>
    <w:basedOn w:val="a"/>
    <w:link w:val="a7"/>
    <w:uiPriority w:val="99"/>
    <w:unhideWhenUsed/>
    <w:rsid w:val="00AF2827"/>
    <w:pPr>
      <w:tabs>
        <w:tab w:val="center" w:pos="4252"/>
        <w:tab w:val="right" w:pos="8504"/>
      </w:tabs>
      <w:snapToGrid w:val="0"/>
    </w:pPr>
  </w:style>
  <w:style w:type="character" w:customStyle="1" w:styleId="a7">
    <w:name w:val="フッター (文字)"/>
    <w:basedOn w:val="a0"/>
    <w:link w:val="a6"/>
    <w:uiPriority w:val="99"/>
    <w:rsid w:val="00AF2827"/>
    <w:rPr>
      <w:rFonts w:ascii="Calibri" w:eastAsia="Calibri" w:hAnsi="Calibri" w:cs="Calibri"/>
      <w:color w:val="000000"/>
      <w:sz w:val="22"/>
    </w:rPr>
  </w:style>
  <w:style w:type="paragraph" w:styleId="a8">
    <w:name w:val="Revision"/>
    <w:hidden/>
    <w:uiPriority w:val="99"/>
    <w:semiHidden/>
    <w:rsid w:val="00844FB2"/>
    <w:rPr>
      <w:rFonts w:eastAsia="Calibri"/>
      <w:color w:val="000000"/>
    </w:rPr>
  </w:style>
  <w:style w:type="paragraph" w:styleId="a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a">
    <w:basedOn w:val="TableNormal"/>
    <w:tblPr>
      <w:tblStyleRowBandSize w:val="1"/>
      <w:tblStyleColBandSize w:val="1"/>
      <w:tblCellMar>
        <w:top w:w="0" w:type="dxa"/>
        <w:left w:w="0" w:type="dxa"/>
        <w:bottom w:w="0" w:type="dxa"/>
        <w:right w:w="9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TIe0xf0Joa/Fo4d6mtdQg7+vxw==">AMUW2mWgaQXWO0h/TQCW8EscvgE9ZLAo8l5Fl46//doZixmT+zCoYHLNcpSkTh8sEwZgppy7vK4qlWYq45IYZlzSNy85Mg+XfuyKx6ZJFNBy1Auv/NMOIiQ=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2022-10-24T00:31:00Z</dcterms:created>
  <dcterms:modified xsi:type="dcterms:W3CDTF">2022-10-24T00:31:00Z</dcterms:modified>
</cp:coreProperties>
</file>