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FB48CC" w:rsidRDefault="00CE28F6">
      <w:pPr>
        <w:jc w:val="center"/>
        <w:rPr>
          <w:sz w:val="27"/>
          <w:szCs w:val="27"/>
        </w:rPr>
      </w:pPr>
      <w:r>
        <w:rPr>
          <w:sz w:val="27"/>
          <w:szCs w:val="27"/>
        </w:rPr>
        <w:t>印章管理規程</w:t>
      </w:r>
    </w:p>
    <w:p w14:paraId="00000002" w14:textId="77777777" w:rsidR="00FB48CC" w:rsidRDefault="00FB48CC"/>
    <w:p w14:paraId="00000003" w14:textId="77777777" w:rsidR="00FB48CC" w:rsidRDefault="00CE28F6">
      <w:r>
        <w:t>（目的）</w:t>
      </w:r>
    </w:p>
    <w:p w14:paraId="00000004" w14:textId="77777777" w:rsidR="00FB48CC" w:rsidRDefault="00CE28F6">
      <w:r>
        <w:t>第１条　本規程は、株式会社◯◯（以下、「会社」という）の印章の制定、改廃、押印、管理等の基準について定め、これを適切に管理することを目的とする。</w:t>
      </w:r>
    </w:p>
    <w:p w14:paraId="00000005" w14:textId="77777777" w:rsidR="00FB48CC" w:rsidRDefault="00FB48CC"/>
    <w:p w14:paraId="00000006" w14:textId="77777777" w:rsidR="00FB48CC" w:rsidRDefault="00CE28F6">
      <w:r>
        <w:t>（定義）</w:t>
      </w:r>
    </w:p>
    <w:p w14:paraId="00000007" w14:textId="77777777" w:rsidR="00FB48CC" w:rsidRDefault="00CE28F6">
      <w:r>
        <w:t>第２条　本規程において「印章」とは、会社において発行または受理する対外的文書、証憑等に捺印して、直接的あるいは間接的に会社の権利義務を発生させる証とするものをいう。</w:t>
      </w:r>
    </w:p>
    <w:p w14:paraId="00000008" w14:textId="77777777" w:rsidR="00FB48CC" w:rsidRDefault="00FB48CC"/>
    <w:p w14:paraId="00000009" w14:textId="77777777" w:rsidR="00FB48CC" w:rsidRDefault="00CE28F6">
      <w:r>
        <w:t>（原則）</w:t>
      </w:r>
    </w:p>
    <w:p w14:paraId="0000000A" w14:textId="77777777" w:rsidR="00FB48CC" w:rsidRDefault="00CE28F6">
      <w:r>
        <w:t>第 3 条 会社に対外的な権利義務を発生させる文書及び証憑類には、原則としてこの規程に定める印章を使用する。</w:t>
      </w:r>
    </w:p>
    <w:p w14:paraId="0000000B" w14:textId="77777777" w:rsidR="00FB48CC" w:rsidRDefault="00FB48CC"/>
    <w:p w14:paraId="0000000C" w14:textId="77777777" w:rsidR="00FB48CC" w:rsidRDefault="00CE28F6">
      <w:r>
        <w:t>（印章の種類と印章管理責任者）</w:t>
      </w:r>
    </w:p>
    <w:p w14:paraId="0000000D" w14:textId="77777777" w:rsidR="00FB48CC" w:rsidRDefault="00CE28F6">
      <w:r>
        <w:t>第４条　印章の種類及び印章管理責任者は以下のとおりとする。印章管理責任者は、その主管事項に関する権限を超えて印章を使用し、または使用させてはならない。</w:t>
      </w:r>
    </w:p>
    <w:p w14:paraId="0000000E" w14:textId="77777777" w:rsidR="00FB48CC" w:rsidRDefault="00FB48CC"/>
    <w:p w14:paraId="0000000F" w14:textId="77777777" w:rsidR="00FB48CC" w:rsidRDefault="00CE28F6">
      <w:r>
        <w:t>・代表印　　　（代表取締役の印/法務局登録印）　　　　●●部責任者</w:t>
      </w:r>
    </w:p>
    <w:p w14:paraId="00000010" w14:textId="77777777" w:rsidR="00FB48CC" w:rsidRDefault="00CE28F6">
      <w:r>
        <w:t>・銀行届出印　（代表取締役の印/金融機関届出印）　　　●●部責任者</w:t>
      </w:r>
    </w:p>
    <w:p w14:paraId="00000011" w14:textId="77777777" w:rsidR="00FB48CC" w:rsidRDefault="00CE28F6">
      <w:r>
        <w:t>・角印　　　　（社印）　　　　　　　　　　　　 　　　●●部責任者</w:t>
      </w:r>
    </w:p>
    <w:p w14:paraId="00000012" w14:textId="77777777" w:rsidR="00FB48CC" w:rsidRDefault="00FB48CC"/>
    <w:p w14:paraId="00000013" w14:textId="77777777" w:rsidR="00FB48CC" w:rsidRDefault="00CE28F6">
      <w:r>
        <w:t>（印章の使用範囲）</w:t>
      </w:r>
    </w:p>
    <w:p w14:paraId="00000014" w14:textId="77777777" w:rsidR="00FB48CC" w:rsidRDefault="00CE28F6">
      <w:r>
        <w:t>第５条　印章の使用範囲は以下のとおりとする。</w:t>
      </w:r>
    </w:p>
    <w:p w14:paraId="00000015" w14:textId="77777777" w:rsidR="00FB48CC" w:rsidRDefault="00FB48CC"/>
    <w:p w14:paraId="00000016" w14:textId="77777777" w:rsidR="00FB48CC" w:rsidRDefault="00CE28F6">
      <w:pPr>
        <w:numPr>
          <w:ilvl w:val="0"/>
          <w:numId w:val="1"/>
        </w:numPr>
        <w:pBdr>
          <w:top w:val="nil"/>
          <w:left w:val="nil"/>
          <w:bottom w:val="nil"/>
          <w:right w:val="nil"/>
          <w:between w:val="nil"/>
        </w:pBdr>
      </w:pPr>
      <w:r>
        <w:rPr>
          <w:color w:val="000000"/>
        </w:rPr>
        <w:t>代表印</w:t>
      </w:r>
    </w:p>
    <w:p w14:paraId="00000017" w14:textId="77777777" w:rsidR="00FB48CC" w:rsidRDefault="00CE28F6">
      <w:r>
        <w:t>会社名をもって発行する契約書、証明書および官庁、公共団体宛の報告書や願書など。</w:t>
      </w:r>
    </w:p>
    <w:p w14:paraId="00000018" w14:textId="77777777" w:rsidR="00FB48CC" w:rsidRDefault="00CE28F6">
      <w:pPr>
        <w:numPr>
          <w:ilvl w:val="0"/>
          <w:numId w:val="1"/>
        </w:numPr>
        <w:pBdr>
          <w:top w:val="nil"/>
          <w:left w:val="nil"/>
          <w:bottom w:val="nil"/>
          <w:right w:val="nil"/>
          <w:between w:val="nil"/>
        </w:pBdr>
      </w:pPr>
      <w:r>
        <w:rPr>
          <w:color w:val="000000"/>
        </w:rPr>
        <w:t>銀行届出印</w:t>
      </w:r>
    </w:p>
    <w:p w14:paraId="00000019" w14:textId="77777777" w:rsidR="00FB48CC" w:rsidRDefault="00CE28F6">
      <w:r>
        <w:t>会社名をもって発行する小切手、手形の振り出しなどの銀行関係の書類、領収証など。</w:t>
      </w:r>
    </w:p>
    <w:p w14:paraId="0000001A" w14:textId="77777777" w:rsidR="00FB48CC" w:rsidRDefault="00CE28F6">
      <w:pPr>
        <w:numPr>
          <w:ilvl w:val="0"/>
          <w:numId w:val="1"/>
        </w:numPr>
        <w:pBdr>
          <w:top w:val="nil"/>
          <w:left w:val="nil"/>
          <w:bottom w:val="nil"/>
          <w:right w:val="nil"/>
          <w:between w:val="nil"/>
        </w:pBdr>
      </w:pPr>
      <w:r>
        <w:rPr>
          <w:color w:val="000000"/>
        </w:rPr>
        <w:t>角印</w:t>
      </w:r>
    </w:p>
    <w:p w14:paraId="0000001B" w14:textId="77777777" w:rsidR="00FB48CC" w:rsidRDefault="00CE28F6">
      <w:r>
        <w:t>会社名をもって発行する請求書、その他書類など。</w:t>
      </w:r>
    </w:p>
    <w:p w14:paraId="0000001C" w14:textId="77777777" w:rsidR="00FB48CC" w:rsidRDefault="00FB48CC"/>
    <w:p w14:paraId="0000001D" w14:textId="77777777" w:rsidR="00FB48CC" w:rsidRDefault="00CE28F6">
      <w:r>
        <w:t>（管理の方法）</w:t>
      </w:r>
    </w:p>
    <w:p w14:paraId="0000001E" w14:textId="77777777" w:rsidR="00FB48CC" w:rsidRDefault="00CE28F6">
      <w:r>
        <w:t>第6条　印章管理責任者は印章の厳正な使用に留意し、印章を押印する書類の範囲などを適宜定めるとともに、使用しないときは施錠場所に格納するなど、適切に管理しなければならない。また、その鍵は印章管理責任者が責任を持って管理するものとする。</w:t>
      </w:r>
    </w:p>
    <w:p w14:paraId="0000001F" w14:textId="77777777" w:rsidR="00FB48CC" w:rsidRDefault="00FB48CC"/>
    <w:p w14:paraId="00000020" w14:textId="77777777" w:rsidR="00FB48CC" w:rsidRDefault="00CE28F6">
      <w:r>
        <w:t>（制定、改廃の決定）</w:t>
      </w:r>
    </w:p>
    <w:p w14:paraId="00000021" w14:textId="77777777" w:rsidR="00FB48CC" w:rsidRDefault="00CE28F6">
      <w:r>
        <w:t>第 7条 印章の制定及び改廃については、第 4条に定める印章管理責任者が起案し、本社会議にて決定する。</w:t>
      </w:r>
    </w:p>
    <w:p w14:paraId="00000022" w14:textId="77777777" w:rsidR="00FB48CC" w:rsidRDefault="00FB48CC"/>
    <w:p w14:paraId="00000023" w14:textId="77777777" w:rsidR="00FB48CC" w:rsidRDefault="00CE28F6">
      <w:r>
        <w:t>（制定の手続）</w:t>
      </w:r>
    </w:p>
    <w:p w14:paraId="00000024" w14:textId="77777777" w:rsidR="00FB48CC" w:rsidRDefault="00CE28F6">
      <w:r>
        <w:t>第 8条 あらたに印章を制定する必要が生じたときは、当該印章の押印に関する事項を所管する部署長が以下の各号に規定する事項を記載し、別途定める「決裁権限規程」に従って承認を得るものとする。</w:t>
      </w:r>
    </w:p>
    <w:p w14:paraId="00000025" w14:textId="77777777" w:rsidR="00FB48CC" w:rsidRDefault="00FB48CC"/>
    <w:p w14:paraId="00000026" w14:textId="77777777" w:rsidR="00FB48CC" w:rsidRDefault="00CE28F6">
      <w:r>
        <w:t xml:space="preserve"> (1)印章名</w:t>
      </w:r>
    </w:p>
    <w:p w14:paraId="00000027" w14:textId="77777777" w:rsidR="00FB48CC" w:rsidRDefault="00CE28F6">
      <w:r>
        <w:t xml:space="preserve"> (2)使用目的及び使用範囲</w:t>
      </w:r>
    </w:p>
    <w:p w14:paraId="00000028" w14:textId="77777777" w:rsidR="00FB48CC" w:rsidRDefault="00CE28F6">
      <w:r>
        <w:t xml:space="preserve"> (3)印章の刻字</w:t>
      </w:r>
    </w:p>
    <w:p w14:paraId="00000029" w14:textId="77777777" w:rsidR="00FB48CC" w:rsidRDefault="00CE28F6">
      <w:r>
        <w:t xml:space="preserve"> (4)使用開始予定日</w:t>
      </w:r>
    </w:p>
    <w:p w14:paraId="0000002A" w14:textId="77777777" w:rsidR="00FB48CC" w:rsidRDefault="00CE28F6">
      <w:r>
        <w:t xml:space="preserve"> (5)保管捺印責任者</w:t>
      </w:r>
    </w:p>
    <w:p w14:paraId="0000002B" w14:textId="77777777" w:rsidR="00FB48CC" w:rsidRDefault="00FB48CC"/>
    <w:p w14:paraId="0000002C" w14:textId="77777777" w:rsidR="00FB48CC" w:rsidRDefault="00CE28F6">
      <w:r>
        <w:t>（廃印の手続）</w:t>
      </w:r>
    </w:p>
    <w:p w14:paraId="0000002D" w14:textId="77777777" w:rsidR="00FB48CC" w:rsidRDefault="00CE28F6">
      <w:r>
        <w:t>第 9条 印章を廃印とするときは、以下の各号に規定する事項を記載し「決裁権限規程」に従って承認を得るものとする。</w:t>
      </w:r>
    </w:p>
    <w:p w14:paraId="0000002E" w14:textId="77777777" w:rsidR="00FB48CC" w:rsidRDefault="00FB48CC"/>
    <w:p w14:paraId="0000002F" w14:textId="77777777" w:rsidR="00FB48CC" w:rsidRDefault="00CE28F6">
      <w:r>
        <w:t xml:space="preserve"> (1)印章名</w:t>
      </w:r>
    </w:p>
    <w:p w14:paraId="00000030" w14:textId="77777777" w:rsidR="00FB48CC" w:rsidRDefault="00CE28F6">
      <w:r>
        <w:t xml:space="preserve"> (2)登録日</w:t>
      </w:r>
    </w:p>
    <w:p w14:paraId="00000031" w14:textId="77777777" w:rsidR="00FB48CC" w:rsidRDefault="00CE28F6">
      <w:r>
        <w:t xml:space="preserve"> (3)廃印の理由</w:t>
      </w:r>
    </w:p>
    <w:p w14:paraId="00000032" w14:textId="77777777" w:rsidR="00FB48CC" w:rsidRDefault="00FB48CC"/>
    <w:p w14:paraId="00000033" w14:textId="77777777" w:rsidR="00FB48CC" w:rsidRDefault="00CE28F6">
      <w:r>
        <w:t>（押印の手続き）</w:t>
      </w:r>
    </w:p>
    <w:p w14:paraId="00000034" w14:textId="77777777" w:rsidR="00FB48CC" w:rsidRDefault="00CE28F6">
      <w:r>
        <w:t>第10条　印章を使用するときは、該当する印章管理責任者に押印申請書を提出しなければならない。また、印章管理責任者は押印記録簿を作成し、押印年月日、押印文書名、提出先、通数、提出理由、押印者を記録する。</w:t>
      </w:r>
    </w:p>
    <w:p w14:paraId="00000035" w14:textId="77777777" w:rsidR="00FB48CC" w:rsidRDefault="00FB48CC"/>
    <w:p w14:paraId="00000036" w14:textId="77777777" w:rsidR="00FB48CC" w:rsidRDefault="00CE28F6">
      <w:r>
        <w:t>（事故処理）</w:t>
      </w:r>
    </w:p>
    <w:p w14:paraId="00000037" w14:textId="77777777" w:rsidR="00FB48CC" w:rsidRDefault="00CE28F6">
      <w:r>
        <w:t>第 11 条 印章の紛失、盗難、毀損及びそれらに伴う事故が発生した場合、押印管理責任者は●●本部長に遅滞なくその旨を報告しなければならない。報告を受けた●●本部長は、必要な措置を取るとともに再発防止策を講じるものとする。</w:t>
      </w:r>
    </w:p>
    <w:p w14:paraId="00000038" w14:textId="77777777" w:rsidR="00FB48CC" w:rsidRDefault="00FB48CC"/>
    <w:p w14:paraId="00000039" w14:textId="77777777" w:rsidR="00FB48CC" w:rsidRDefault="00CE28F6">
      <w:r>
        <w:t>（持出）</w:t>
      </w:r>
    </w:p>
    <w:p w14:paraId="0000003A" w14:textId="77777777" w:rsidR="00FB48CC" w:rsidRDefault="00CE28F6">
      <w:r>
        <w:t>第 12 条 印章の事業所外への持出は厳禁とする。</w:t>
      </w:r>
    </w:p>
    <w:p w14:paraId="0000003B" w14:textId="77777777" w:rsidR="00FB48CC" w:rsidRDefault="00FB48CC"/>
    <w:p w14:paraId="0000003C" w14:textId="77777777" w:rsidR="00FB48CC" w:rsidRDefault="00CE28F6">
      <w:r>
        <w:t>（所管及び改廃）</w:t>
      </w:r>
    </w:p>
    <w:p w14:paraId="0000003D" w14:textId="77777777" w:rsidR="00FB48CC" w:rsidRDefault="00CE28F6">
      <w:r>
        <w:t>第 13 条 この規程の所管及び改廃は、別途定める「諸規程一覧」の定めるところによる。</w:t>
      </w:r>
    </w:p>
    <w:p w14:paraId="0000003E" w14:textId="77777777" w:rsidR="00FB48CC" w:rsidRDefault="00FB48CC"/>
    <w:p w14:paraId="0000003F" w14:textId="77777777" w:rsidR="00FB48CC" w:rsidRDefault="00CE28F6">
      <w:r>
        <w:t>附則</w:t>
      </w:r>
    </w:p>
    <w:p w14:paraId="00000040" w14:textId="77777777" w:rsidR="00FB48CC" w:rsidRDefault="00CE28F6">
      <w:r>
        <w:t>この規定は、令和●年●月●日から施行する。</w:t>
      </w:r>
    </w:p>
    <w:sectPr w:rsidR="00FB48CC">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489485B"/>
    <w:multiLevelType w:val="multilevel"/>
    <w:tmpl w:val="2550F9BE"/>
    <w:lvl w:ilvl="0">
      <w:start w:val="1"/>
      <w:numFmt w:val="decimal"/>
      <w:lvlText w:val="(%1)"/>
      <w:lvlJc w:val="start"/>
      <w:pPr>
        <w:ind w:start="18pt" w:hanging="18pt"/>
      </w:pPr>
    </w:lvl>
    <w:lvl w:ilvl="1">
      <w:start w:val="1"/>
      <w:numFmt w:val="decimal"/>
      <w:lvlText w:val="(%2)"/>
      <w:lvlJc w:val="start"/>
      <w:pPr>
        <w:ind w:start="42pt" w:hanging="21pt"/>
      </w:pPr>
    </w:lvl>
    <w:lvl w:ilvl="2">
      <w:start w:val="1"/>
      <w:numFmt w:val="decimal"/>
      <w:lvlText w:val="%3"/>
      <w:lvlJc w:val="start"/>
      <w:pPr>
        <w:ind w:start="63pt" w:hanging="21pt"/>
      </w:pPr>
    </w:lvl>
    <w:lvl w:ilvl="3">
      <w:start w:val="1"/>
      <w:numFmt w:val="decimal"/>
      <w:lvlText w:val="%4."/>
      <w:lvlJc w:val="start"/>
      <w:pPr>
        <w:ind w:start="84pt" w:hanging="21pt"/>
      </w:pPr>
    </w:lvl>
    <w:lvl w:ilvl="4">
      <w:start w:val="1"/>
      <w:numFmt w:val="decimal"/>
      <w:lvlText w:val="(%5)"/>
      <w:lvlJc w:val="start"/>
      <w:pPr>
        <w:ind w:start="105pt" w:hanging="21pt"/>
      </w:pPr>
    </w:lvl>
    <w:lvl w:ilvl="5">
      <w:start w:val="1"/>
      <w:numFmt w:val="decimal"/>
      <w:lvlText w:val="%6"/>
      <w:lvlJc w:val="start"/>
      <w:pPr>
        <w:ind w:start="126pt" w:hanging="21pt"/>
      </w:pPr>
    </w:lvl>
    <w:lvl w:ilvl="6">
      <w:start w:val="1"/>
      <w:numFmt w:val="decimal"/>
      <w:lvlText w:val="%7."/>
      <w:lvlJc w:val="start"/>
      <w:pPr>
        <w:ind w:start="147pt" w:hanging="21pt"/>
      </w:pPr>
    </w:lvl>
    <w:lvl w:ilvl="7">
      <w:start w:val="1"/>
      <w:numFmt w:val="decimal"/>
      <w:lvlText w:val="(%8)"/>
      <w:lvlJc w:val="start"/>
      <w:pPr>
        <w:ind w:start="168pt" w:hanging="21pt"/>
      </w:pPr>
    </w:lvl>
    <w:lvl w:ilvl="8">
      <w:start w:val="1"/>
      <w:numFmt w:val="decimal"/>
      <w:lvlText w:val="%9"/>
      <w:lvlJc w:val="start"/>
      <w:pPr>
        <w:ind w:start="189pt" w:hanging="21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CC"/>
    <w:rsid w:val="003D036F"/>
    <w:rsid w:val="00CE28F6"/>
    <w:rsid w:val="00FB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E3F4162E-5D58-4980-B500-BEB64CBC637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5608C"/>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a4">
    <w:name w:val="List Paragraph"/>
    <w:basedOn w:val="a"/>
    <w:uiPriority w:val="34"/>
    <w:qFormat/>
    <w:rsid w:val="00F232AF"/>
    <w:pPr>
      <w:ind w:startChars="400" w:start="42pt"/>
    </w:pPr>
  </w:style>
  <w:style w:type="paragraph" w:styleId="a5">
    <w:name w:val="Revision"/>
    <w:hidden/>
    <w:uiPriority w:val="99"/>
    <w:semiHidden/>
    <w:rsid w:val="00B2148B"/>
  </w:style>
  <w:style w:type="character" w:styleId="a6">
    <w:name w:val="annotation reference"/>
    <w:basedOn w:val="a0"/>
    <w:uiPriority w:val="99"/>
    <w:semiHidden/>
    <w:unhideWhenUsed/>
    <w:rsid w:val="00B2148B"/>
    <w:rPr>
      <w:sz w:val="18"/>
      <w:szCs w:val="18"/>
    </w:rPr>
  </w:style>
  <w:style w:type="paragraph" w:styleId="a7">
    <w:name w:val="annotation text"/>
    <w:basedOn w:val="a"/>
    <w:link w:val="a8"/>
    <w:uiPriority w:val="99"/>
    <w:semiHidden/>
    <w:unhideWhenUsed/>
    <w:rsid w:val="00B2148B"/>
    <w:pPr>
      <w:jc w:val="start"/>
    </w:pPr>
  </w:style>
  <w:style w:type="character" w:customStyle="1" w:styleId="a8">
    <w:name w:val="コメント文字列 (文字)"/>
    <w:basedOn w:val="a0"/>
    <w:link w:val="a7"/>
    <w:uiPriority w:val="99"/>
    <w:semiHidden/>
    <w:rsid w:val="00B2148B"/>
  </w:style>
  <w:style w:type="paragraph" w:styleId="a9">
    <w:name w:val="annotation subject"/>
    <w:basedOn w:val="a7"/>
    <w:next w:val="a7"/>
    <w:link w:val="aa"/>
    <w:uiPriority w:val="99"/>
    <w:semiHidden/>
    <w:unhideWhenUsed/>
    <w:rsid w:val="00B2148B"/>
    <w:rPr>
      <w:b/>
      <w:bCs/>
    </w:rPr>
  </w:style>
  <w:style w:type="character" w:customStyle="1" w:styleId="aa">
    <w:name w:val="コメント内容 (文字)"/>
    <w:basedOn w:val="a8"/>
    <w:link w:val="a9"/>
    <w:uiPriority w:val="99"/>
    <w:semiHidden/>
    <w:rsid w:val="00B2148B"/>
    <w:rPr>
      <w:b/>
      <w:bCs/>
    </w:rPr>
  </w:style>
  <w:style w:type="character" w:customStyle="1" w:styleId="10">
    <w:name w:val="見出し 1 (文字)"/>
    <w:basedOn w:val="a0"/>
    <w:link w:val="1"/>
    <w:uiPriority w:val="9"/>
    <w:rsid w:val="0055608C"/>
    <w:rPr>
      <w:rFonts w:asciiTheme="majorHAnsi" w:eastAsiaTheme="majorEastAsia" w:hAnsiTheme="majorHAnsi" w:cstheme="majorBidi"/>
      <w:sz w:val="24"/>
      <w:szCs w:val="24"/>
    </w:rPr>
  </w:style>
  <w:style w:type="paragraph" w:styleId="ab">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L1ayofLsQpB1Td+6lfVqCYj+w==">AMUW2mVY68kav0gvWONybHr9O9qzN9+oiaGiq6tDA/x+ah+bnebKREVzUzwEGNf6zF1xjeOkn+U5yK9gbfDPVwZo5VwZfpWL05kpwT0GAI5FTCHSNMwtOrIz7cMG9Sz+6ejn0aC7VXzv7WV7IDT/hk1Kr3N4V6i+3ew+0pko7tq0C/y3VKCY04xmsakSfkjMfv19U+cgcbN042af+Z5mWsmmOV+lMFi5oaWqtBILGMjHV0gNmmWZwP1OvdYuNbgz2NrWwLFpJhZgHxk5UV2F/IANs1fpx3K0vQ==</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1</Pages>
  <Words>204</Words>
  <Characters>1166</Characters>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2022-07-28T05:15:00Z</dcterms:created>
  <dcterms:modified xsi:type="dcterms:W3CDTF">2022-07-28T05:15:00Z</dcterms:modified>
</cp:coreProperties>
</file>