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債権譲渡通知書</w:t>
      </w:r>
    </w:p>
    <w:p w14:paraId="00000002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〇県〇市〇町〇〇</w:t>
      </w:r>
    </w:p>
    <w:p w14:paraId="00000003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株式会社</w:t>
      </w:r>
      <w:r>
        <w:rPr>
          <w:rFonts w:ascii="ＭＳ 明朝" w:eastAsia="ＭＳ 明朝" w:hAnsi="ＭＳ 明朝" w:cs="ＭＳ 明朝"/>
          <w:color w:val="000000"/>
          <w:szCs w:val="21"/>
        </w:rPr>
        <w:t>✕✕</w:t>
      </w:r>
    </w:p>
    <w:p w14:paraId="00000004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代表取締役</w:t>
      </w:r>
      <w:r>
        <w:rPr>
          <w:rFonts w:ascii="ＭＳ 明朝" w:eastAsia="ＭＳ 明朝" w:hAnsi="ＭＳ 明朝" w:cs="ＭＳ 明朝"/>
          <w:color w:val="000000"/>
          <w:szCs w:val="21"/>
        </w:rPr>
        <w:t>✕✕</w:t>
      </w:r>
      <w:r>
        <w:rPr>
          <w:rFonts w:ascii="ＭＳ 明朝" w:eastAsia="ＭＳ 明朝" w:hAnsi="ＭＳ 明朝" w:cs="ＭＳ 明朝"/>
          <w:color w:val="000000"/>
          <w:szCs w:val="21"/>
        </w:rPr>
        <w:t>殿</w:t>
      </w:r>
    </w:p>
    <w:p w14:paraId="00000005" w14:textId="77777777" w:rsidR="00CC52DA" w:rsidRDefault="00CC52DA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</w:p>
    <w:p w14:paraId="00000006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前略</w:t>
      </w:r>
    </w:p>
    <w:p w14:paraId="00000007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当社が貴社に対して有しております下記の債権を、令和〇年〇月〇日付債権譲渡契約に基づき、</w:t>
      </w:r>
      <w:r>
        <w:rPr>
          <w:rFonts w:ascii="游明朝" w:eastAsia="游明朝" w:hAnsi="游明朝" w:cs="游明朝"/>
          <w:color w:val="000000"/>
          <w:szCs w:val="21"/>
        </w:rPr>
        <w:t>○○</w:t>
      </w:r>
      <w:r>
        <w:rPr>
          <w:rFonts w:ascii="游明朝" w:eastAsia="游明朝" w:hAnsi="游明朝" w:cs="游明朝"/>
          <w:color w:val="000000"/>
          <w:szCs w:val="21"/>
        </w:rPr>
        <w:t>県</w:t>
      </w:r>
      <w:r>
        <w:rPr>
          <w:rFonts w:ascii="游明朝" w:eastAsia="游明朝" w:hAnsi="游明朝" w:cs="游明朝"/>
          <w:color w:val="000000"/>
          <w:szCs w:val="21"/>
        </w:rPr>
        <w:t>○○</w:t>
      </w:r>
      <w:r>
        <w:rPr>
          <w:rFonts w:ascii="游明朝" w:eastAsia="游明朝" w:hAnsi="游明朝" w:cs="游明朝"/>
          <w:color w:val="000000"/>
          <w:szCs w:val="21"/>
        </w:rPr>
        <w:t>市</w:t>
      </w:r>
      <w:r>
        <w:rPr>
          <w:rFonts w:ascii="游明朝" w:eastAsia="游明朝" w:hAnsi="游明朝" w:cs="游明朝"/>
          <w:color w:val="000000"/>
          <w:szCs w:val="21"/>
        </w:rPr>
        <w:t>○○</w:t>
      </w:r>
      <w:r>
        <w:rPr>
          <w:rFonts w:ascii="游明朝" w:eastAsia="游明朝" w:hAnsi="游明朝" w:cs="游明朝"/>
          <w:color w:val="000000"/>
          <w:szCs w:val="21"/>
        </w:rPr>
        <w:t>町〇番〇号　株式会社</w:t>
      </w:r>
      <w:r>
        <w:rPr>
          <w:rFonts w:ascii="游明朝" w:eastAsia="游明朝" w:hAnsi="游明朝" w:cs="游明朝"/>
          <w:color w:val="000000"/>
          <w:szCs w:val="21"/>
        </w:rPr>
        <w:t>○○</w:t>
      </w:r>
      <w:r>
        <w:rPr>
          <w:rFonts w:ascii="游明朝" w:eastAsia="游明朝" w:hAnsi="游明朝" w:cs="游明朝"/>
          <w:color w:val="000000"/>
          <w:szCs w:val="21"/>
        </w:rPr>
        <w:t xml:space="preserve">（代表取締役　</w:t>
      </w:r>
      <w:r>
        <w:rPr>
          <w:rFonts w:ascii="游明朝" w:eastAsia="游明朝" w:hAnsi="游明朝" w:cs="游明朝"/>
          <w:color w:val="000000"/>
          <w:szCs w:val="21"/>
        </w:rPr>
        <w:t>○○</w:t>
      </w:r>
      <w:r>
        <w:rPr>
          <w:rFonts w:ascii="游明朝" w:eastAsia="游明朝" w:hAnsi="游明朝" w:cs="游明朝"/>
          <w:color w:val="000000"/>
          <w:szCs w:val="21"/>
        </w:rPr>
        <w:t>殿）に譲渡しましたことをご通知申し上げます。</w:t>
      </w:r>
      <w:r>
        <w:rPr>
          <w:rFonts w:eastAsia="Century"/>
          <w:color w:val="000000"/>
          <w:szCs w:val="21"/>
        </w:rPr>
        <w:t>したがいまして、今</w:t>
      </w:r>
      <w:hyperlink r:id="rId5">
        <w:r>
          <w:rPr>
            <w:rFonts w:eastAsia="Century"/>
            <w:color w:val="0563C1"/>
            <w:szCs w:val="21"/>
            <w:u w:val="single"/>
          </w:rPr>
          <w:t>後</w:t>
        </w:r>
      </w:hyperlink>
      <w:r>
        <w:rPr>
          <w:rFonts w:eastAsia="Century"/>
          <w:color w:val="000000"/>
          <w:szCs w:val="21"/>
        </w:rPr>
        <w:t>、上記</w:t>
      </w:r>
      <w:hyperlink r:id="rId6">
        <w:r>
          <w:rPr>
            <w:rFonts w:eastAsia="Century"/>
            <w:color w:val="0563C1"/>
            <w:szCs w:val="21"/>
            <w:u w:val="single"/>
          </w:rPr>
          <w:t>債権</w:t>
        </w:r>
      </w:hyperlink>
      <w:r>
        <w:rPr>
          <w:rFonts w:eastAsia="Century"/>
          <w:color w:val="000000"/>
          <w:szCs w:val="21"/>
        </w:rPr>
        <w:t>の弁済は、</w:t>
      </w:r>
      <w:hyperlink r:id="rId7">
        <w:r>
          <w:rPr>
            <w:rFonts w:eastAsia="Century"/>
            <w:color w:val="0563C1"/>
            <w:szCs w:val="21"/>
            <w:u w:val="single"/>
          </w:rPr>
          <w:t>株式会社</w:t>
        </w:r>
      </w:hyperlink>
      <w:r>
        <w:rPr>
          <w:rFonts w:eastAsia="Century"/>
          <w:color w:val="000000"/>
          <w:szCs w:val="21"/>
        </w:rPr>
        <w:t>○○</w:t>
      </w:r>
      <w:r>
        <w:rPr>
          <w:rFonts w:eastAsia="Century"/>
          <w:color w:val="000000"/>
          <w:szCs w:val="21"/>
        </w:rPr>
        <w:t>に対してなされるようお願いいたします。</w:t>
      </w:r>
    </w:p>
    <w:p w14:paraId="00000008" w14:textId="77777777" w:rsidR="00CC52DA" w:rsidRDefault="00CC52DA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</w:p>
    <w:p w14:paraId="00000009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 xml:space="preserve">　　　　　　　　　　　　記</w:t>
      </w:r>
    </w:p>
    <w:p w14:paraId="0000000A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債権の表示　　令和</w:t>
      </w:r>
      <w:r>
        <w:rPr>
          <w:rFonts w:ascii="游明朝" w:eastAsia="游明朝" w:hAnsi="游明朝" w:cs="游明朝"/>
          <w:color w:val="000000"/>
          <w:szCs w:val="21"/>
        </w:rPr>
        <w:t>○</w:t>
      </w:r>
      <w:r>
        <w:rPr>
          <w:rFonts w:ascii="游明朝" w:eastAsia="游明朝" w:hAnsi="游明朝" w:cs="游明朝"/>
          <w:color w:val="000000"/>
          <w:szCs w:val="21"/>
        </w:rPr>
        <w:t>年</w:t>
      </w:r>
      <w:r>
        <w:rPr>
          <w:rFonts w:ascii="游明朝" w:eastAsia="游明朝" w:hAnsi="游明朝" w:cs="游明朝"/>
          <w:color w:val="000000"/>
          <w:szCs w:val="21"/>
        </w:rPr>
        <w:t>○</w:t>
      </w:r>
      <w:r>
        <w:rPr>
          <w:rFonts w:ascii="游明朝" w:eastAsia="游明朝" w:hAnsi="游明朝" w:cs="游明朝"/>
          <w:color w:val="000000"/>
          <w:szCs w:val="21"/>
        </w:rPr>
        <w:t>月</w:t>
      </w:r>
      <w:r>
        <w:rPr>
          <w:rFonts w:ascii="游明朝" w:eastAsia="游明朝" w:hAnsi="游明朝" w:cs="游明朝"/>
          <w:color w:val="000000"/>
          <w:szCs w:val="21"/>
        </w:rPr>
        <w:t>○</w:t>
      </w:r>
      <w:r>
        <w:rPr>
          <w:rFonts w:ascii="游明朝" w:eastAsia="游明朝" w:hAnsi="游明朝" w:cs="游明朝"/>
          <w:color w:val="000000"/>
          <w:szCs w:val="21"/>
        </w:rPr>
        <w:t>日付</w:t>
      </w:r>
    </w:p>
    <w:p w14:paraId="0000000B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 xml:space="preserve">　</w:t>
      </w:r>
      <w:r>
        <w:rPr>
          <w:rFonts w:ascii="游明朝" w:eastAsia="游明朝" w:hAnsi="游明朝" w:cs="游明朝"/>
          <w:color w:val="000000"/>
          <w:szCs w:val="21"/>
        </w:rPr>
        <w:t>○○</w:t>
      </w:r>
      <w:r>
        <w:rPr>
          <w:rFonts w:ascii="游明朝" w:eastAsia="游明朝" w:hAnsi="游明朝" w:cs="游明朝"/>
          <w:color w:val="000000"/>
          <w:szCs w:val="21"/>
        </w:rPr>
        <w:t>契約に基づく売掛代金</w:t>
      </w:r>
      <w:r>
        <w:rPr>
          <w:rFonts w:ascii="游明朝" w:eastAsia="游明朝" w:hAnsi="游明朝" w:cs="游明朝"/>
          <w:szCs w:val="21"/>
        </w:rPr>
        <w:t>債権</w:t>
      </w:r>
    </w:p>
    <w:p w14:paraId="0000000C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金額　　　　　金</w:t>
      </w:r>
      <w:r>
        <w:rPr>
          <w:rFonts w:ascii="游明朝" w:eastAsia="游明朝" w:hAnsi="游明朝" w:cs="游明朝"/>
          <w:color w:val="000000"/>
          <w:szCs w:val="21"/>
        </w:rPr>
        <w:t>○○○</w:t>
      </w:r>
      <w:r>
        <w:rPr>
          <w:rFonts w:ascii="游明朝" w:eastAsia="游明朝" w:hAnsi="游明朝" w:cs="游明朝"/>
          <w:color w:val="000000"/>
          <w:szCs w:val="21"/>
        </w:rPr>
        <w:t xml:space="preserve">万円　　</w:t>
      </w:r>
    </w:p>
    <w:p w14:paraId="0000000D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弁済期　　　　令和</w:t>
      </w:r>
      <w:r>
        <w:rPr>
          <w:rFonts w:ascii="游明朝" w:eastAsia="游明朝" w:hAnsi="游明朝" w:cs="游明朝"/>
          <w:color w:val="000000"/>
          <w:szCs w:val="21"/>
        </w:rPr>
        <w:t>○</w:t>
      </w:r>
      <w:r>
        <w:rPr>
          <w:rFonts w:ascii="游明朝" w:eastAsia="游明朝" w:hAnsi="游明朝" w:cs="游明朝"/>
          <w:color w:val="000000"/>
          <w:szCs w:val="21"/>
        </w:rPr>
        <w:t>年</w:t>
      </w:r>
      <w:r>
        <w:rPr>
          <w:rFonts w:ascii="游明朝" w:eastAsia="游明朝" w:hAnsi="游明朝" w:cs="游明朝"/>
          <w:color w:val="000000"/>
          <w:szCs w:val="21"/>
        </w:rPr>
        <w:t>○</w:t>
      </w:r>
      <w:r>
        <w:rPr>
          <w:rFonts w:ascii="游明朝" w:eastAsia="游明朝" w:hAnsi="游明朝" w:cs="游明朝"/>
          <w:color w:val="000000"/>
          <w:szCs w:val="21"/>
        </w:rPr>
        <w:t>月</w:t>
      </w:r>
      <w:r>
        <w:rPr>
          <w:rFonts w:ascii="游明朝" w:eastAsia="游明朝" w:hAnsi="游明朝" w:cs="游明朝"/>
          <w:color w:val="000000"/>
          <w:szCs w:val="21"/>
        </w:rPr>
        <w:t>○</w:t>
      </w:r>
      <w:r>
        <w:rPr>
          <w:rFonts w:ascii="游明朝" w:eastAsia="游明朝" w:hAnsi="游明朝" w:cs="游明朝"/>
          <w:color w:val="000000"/>
          <w:szCs w:val="21"/>
        </w:rPr>
        <w:t>日</w:t>
      </w:r>
    </w:p>
    <w:p w14:paraId="0000000E" w14:textId="77777777" w:rsidR="00CC52DA" w:rsidRDefault="00CC52DA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</w:p>
    <w:p w14:paraId="0000000F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end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草々　　　　　　　　　　　　　　　　　　　　　　　　　　　　　　　　　　　　　　　　　令和　　年　　月　　日</w:t>
      </w:r>
    </w:p>
    <w:p w14:paraId="00000010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通知人</w:t>
      </w:r>
    </w:p>
    <w:p w14:paraId="00000011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住所</w:t>
      </w:r>
    </w:p>
    <w:p w14:paraId="00000012" w14:textId="77777777" w:rsidR="00CC52DA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氏名（法人の場合は会社名と代表者名）　　　　　　　　　　　　印</w:t>
      </w:r>
    </w:p>
    <w:sectPr w:rsidR="00CC52DA">
      <w:pgSz w:w="595.30pt" w:h="841.90pt"/>
      <w:pgMar w:top="99.25pt" w:right="85.05pt" w:bottom="85.05pt" w:left="85.05pt" w:header="42.55pt" w:footer="49.60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revisionView w:inkAnnotation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DA"/>
    <w:rsid w:val="00243258"/>
    <w:rsid w:val="00C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BCA98A-18F5-4979-B280-69417896CD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0.05pt" w:lineRule="atLeast"/>
      <w:ind w:startChars="-1" w:start="0.05pt" w:hangingChars="1" w:hanging="0.05pt"/>
      <w:jc w:val="both"/>
      <w:textDirection w:val="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pt" w:after="6pt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paragraph" w:styleId="a4">
    <w:name w:val="Salutation"/>
    <w:basedOn w:val="a"/>
    <w:next w:val="a"/>
    <w:rPr>
      <w:rFonts w:ascii="ＭＳ 明朝" w:hAnsi="ＭＳ 明朝"/>
      <w:sz w:val="24"/>
    </w:rPr>
  </w:style>
  <w:style w:type="paragraph" w:styleId="a5">
    <w:name w:val="Closing"/>
    <w:basedOn w:val="a"/>
    <w:pPr>
      <w:jc w:val="end"/>
    </w:pPr>
    <w:rPr>
      <w:rFonts w:ascii="ＭＳ 明朝" w:hAnsi="ＭＳ 明朝"/>
      <w:sz w:val="24"/>
    </w:rPr>
  </w:style>
  <w:style w:type="paragraph" w:styleId="a6">
    <w:name w:val="Date"/>
    <w:basedOn w:val="a"/>
    <w:next w:val="a"/>
  </w:style>
  <w:style w:type="paragraph" w:styleId="a7">
    <w:name w:val="header"/>
    <w:basedOn w:val="a"/>
    <w:pPr>
      <w:tabs>
        <w:tab w:val="center" w:pos="212.60pt"/>
        <w:tab w:val="end" w:pos="425.20pt"/>
      </w:tabs>
    </w:pPr>
  </w:style>
  <w:style w:type="character" w:customStyle="1" w:styleId="a8">
    <w:name w:val="ヘッダー (文字)"/>
    <w:rPr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212.60pt"/>
        <w:tab w:val="end" w:pos="425.20pt"/>
      </w:tabs>
    </w:pPr>
  </w:style>
  <w:style w:type="character" w:customStyle="1" w:styleId="aa">
    <w:name w:val="フッター (文字)"/>
    <w:rPr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b">
    <w:name w:val="annotation reference"/>
    <w:rPr>
      <w:w w:val="100%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  <w:pPr>
      <w:jc w:val="start"/>
    </w:pPr>
  </w:style>
  <w:style w:type="character" w:customStyle="1" w:styleId="ad">
    <w:name w:val="コメント文字列 (文字)"/>
    <w:rPr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rPr>
      <w:b/>
      <w:bCs/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f0">
    <w:name w:val="Hyperlink"/>
    <w:rPr>
      <w:color w:val="0563C1"/>
      <w:w w:val="100%"/>
      <w:position w:val="-1"/>
      <w:u w:val="single"/>
      <w:effect w:val="none"/>
      <w:vertAlign w:val="baseline"/>
      <w:cs w:val="0"/>
      <w:em w:val="none"/>
    </w:rPr>
  </w:style>
  <w:style w:type="character" w:styleId="af1">
    <w:name w:val="Unresolved Mention"/>
    <w:qFormat/>
    <w:rPr>
      <w:color w:val="605E5C"/>
      <w:w w:val="100%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https://naiyoshomei.k-solution.info/2010/12/_1_816.html" TargetMode="Externa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hyperlink" Target="https://naiyoshomei.k-solution.info/2011/05/_1_585.html" TargetMode="External"/><Relationship Id="rId5" Type="http://purl.oclc.org/ooxml/officeDocument/relationships/hyperlink" Target="https://naiyoshomei.k-solution.info/2010/09/_1_394.html" TargetMode="Externa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2dIq779eOS53PY7AplUTQDVCg==">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86</Words>
  <Characters>491</Characters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2022-04-28T06:39:00Z</dcterms:created>
  <dcterms:modified xsi:type="dcterms:W3CDTF">2022-04-28T06:39:00Z</dcterms:modified>
</cp:coreProperties>
</file>