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9E1DE2" w:rsidRDefault="00556C74">
      <w:pPr>
        <w:jc w:val="center"/>
        <w:rPr>
          <w:sz w:val="36"/>
          <w:szCs w:val="36"/>
        </w:rPr>
      </w:pPr>
      <w:r>
        <w:rPr>
          <w:sz w:val="36"/>
          <w:szCs w:val="36"/>
        </w:rPr>
        <w:t>工事請負契約書</w:t>
      </w:r>
    </w:p>
    <w:p w14:paraId="00000002" w14:textId="77777777" w:rsidR="009E1DE2" w:rsidRDefault="009E1DE2"/>
    <w:p w14:paraId="00000003" w14:textId="77777777" w:rsidR="009E1DE2" w:rsidRDefault="00556C74">
      <w:r>
        <w:t xml:space="preserve">　注文者</w:t>
      </w:r>
      <w:r>
        <w:t>○○○○</w:t>
      </w:r>
      <w:r>
        <w:t>（以下「甲」という。）と請負人</w:t>
      </w:r>
      <w:r>
        <w:t>○○○○</w:t>
      </w:r>
      <w:r>
        <w:t>（以下「乙」という。）は、次のとおり工事請負契約を締結する。</w:t>
      </w:r>
    </w:p>
    <w:p w14:paraId="00000004" w14:textId="77777777" w:rsidR="009E1DE2" w:rsidRDefault="009E1DE2"/>
    <w:p w14:paraId="00000005" w14:textId="77777777" w:rsidR="009E1DE2" w:rsidRDefault="00556C74">
      <w:r>
        <w:t>第１条（工事の内容、時期等）</w:t>
      </w:r>
    </w:p>
    <w:p w14:paraId="00000006" w14:textId="77777777" w:rsidR="009E1DE2" w:rsidRDefault="00556C74">
      <w:r>
        <w:t xml:space="preserve">　甲は乙に対し下記内容の工事を注文し、乙はこれを</w:t>
      </w:r>
      <w:r>
        <w:t xml:space="preserve"> </w:t>
      </w:r>
      <w:r>
        <w:t>完成させることを約定した。</w:t>
      </w:r>
    </w:p>
    <w:p w14:paraId="00000007" w14:textId="77777777" w:rsidR="009E1DE2" w:rsidRDefault="009E1DE2"/>
    <w:p w14:paraId="00000008" w14:textId="77777777" w:rsidR="009E1DE2" w:rsidRDefault="00556C74">
      <w:pPr>
        <w:jc w:val="center"/>
      </w:pPr>
      <w:r>
        <w:t>記</w:t>
      </w:r>
    </w:p>
    <w:p w14:paraId="00000009" w14:textId="77777777" w:rsidR="009E1DE2" w:rsidRDefault="009E1DE2"/>
    <w:p w14:paraId="0000000A" w14:textId="77777777" w:rsidR="009E1DE2" w:rsidRDefault="00556C74">
      <w:r>
        <w:t>１　工事の目的物は、別紙の設計仕様のとおり。</w:t>
      </w:r>
    </w:p>
    <w:p w14:paraId="0000000B" w14:textId="77777777" w:rsidR="009E1DE2" w:rsidRDefault="009E1DE2"/>
    <w:p w14:paraId="0000000C" w14:textId="77777777" w:rsidR="009E1DE2" w:rsidRDefault="00556C74">
      <w:r>
        <w:t>２　工　事　場　所：</w:t>
      </w:r>
      <w:r>
        <w:t xml:space="preserve"> </w:t>
      </w:r>
      <w:r>
        <w:rPr>
          <w:u w:val="single"/>
        </w:rPr>
        <w:t xml:space="preserve">                                      </w:t>
      </w:r>
    </w:p>
    <w:p w14:paraId="0000000D" w14:textId="77777777" w:rsidR="009E1DE2" w:rsidRDefault="009E1DE2"/>
    <w:p w14:paraId="0000000E" w14:textId="77777777" w:rsidR="009E1DE2" w:rsidRDefault="00556C74">
      <w:r>
        <w:t>３　工　　　　　期　　　令　和　　　年　　　月　　　日から</w:t>
      </w:r>
    </w:p>
    <w:p w14:paraId="0000000F" w14:textId="77777777" w:rsidR="009E1DE2" w:rsidRDefault="00556C74">
      <w:pPr>
        <w:ind w:firstLine="134.30pt"/>
      </w:pPr>
      <w:r>
        <w:t>令　和　　　年　　　月　　　日まで</w:t>
      </w:r>
    </w:p>
    <w:p w14:paraId="00000010" w14:textId="77777777" w:rsidR="009E1DE2" w:rsidRDefault="009E1DE2"/>
    <w:p w14:paraId="00000011" w14:textId="77777777" w:rsidR="009E1DE2" w:rsidRDefault="00556C74">
      <w:pPr>
        <w:rPr>
          <w:u w:val="single"/>
        </w:rPr>
      </w:pPr>
      <w:r>
        <w:t>４　工事を施工しない日・時間帯：</w:t>
      </w:r>
      <w:r>
        <w:rPr>
          <w:u w:val="single"/>
        </w:rPr>
        <w:t xml:space="preserve">　　　　　　　　　　　　　</w:t>
      </w:r>
    </w:p>
    <w:p w14:paraId="00000012" w14:textId="77777777" w:rsidR="009E1DE2" w:rsidRDefault="009E1DE2"/>
    <w:p w14:paraId="00000013" w14:textId="77777777" w:rsidR="009E1DE2" w:rsidRDefault="00556C74">
      <w:r>
        <w:t>５　請負代金額　金</w:t>
      </w:r>
      <w:r>
        <w:t>○○</w:t>
      </w:r>
      <w:r>
        <w:t>円</w:t>
      </w:r>
    </w:p>
    <w:p w14:paraId="00000014" w14:textId="77777777" w:rsidR="009E1DE2" w:rsidRDefault="009E1DE2"/>
    <w:p w14:paraId="00000015" w14:textId="77777777" w:rsidR="009E1DE2" w:rsidRDefault="00556C74">
      <w:r>
        <w:t>６　引渡しの時期　完成の日から</w:t>
      </w:r>
      <w:r>
        <w:t>○○</w:t>
      </w:r>
      <w:r>
        <w:t>日以内</w:t>
      </w:r>
    </w:p>
    <w:p w14:paraId="00000016" w14:textId="77777777" w:rsidR="009E1DE2" w:rsidRDefault="009E1DE2"/>
    <w:p w14:paraId="00000017" w14:textId="77777777" w:rsidR="009E1DE2" w:rsidRDefault="00556C74">
      <w:r>
        <w:t>第２条（請負代金の支払方法）</w:t>
      </w:r>
    </w:p>
    <w:p w14:paraId="00000018" w14:textId="77777777" w:rsidR="009E1DE2" w:rsidRDefault="00556C74">
      <w:r>
        <w:t xml:space="preserve">　甲は乙に対し、請負代金を次のとおり分割して振込にて支払う。振込手数料は甲の負担とする。</w:t>
      </w:r>
    </w:p>
    <w:p w14:paraId="00000019" w14:textId="77777777" w:rsidR="009E1DE2" w:rsidRDefault="009E1DE2"/>
    <w:p w14:paraId="0000001A" w14:textId="77777777" w:rsidR="009E1DE2" w:rsidRDefault="00556C74">
      <w:r>
        <w:t xml:space="preserve">　令和　　　年　　月　　日　　金</w:t>
      </w:r>
      <w:r>
        <w:t>○○</w:t>
      </w:r>
      <w:r>
        <w:t>万円</w:t>
      </w:r>
    </w:p>
    <w:p w14:paraId="0000001B" w14:textId="77777777" w:rsidR="009E1DE2" w:rsidRDefault="00556C74">
      <w:r>
        <w:t xml:space="preserve">　令和　　　年　　月　　日　　金</w:t>
      </w:r>
      <w:r>
        <w:t>○○</w:t>
      </w:r>
      <w:r>
        <w:t>万円</w:t>
      </w:r>
    </w:p>
    <w:p w14:paraId="0000001C" w14:textId="77777777" w:rsidR="009E1DE2" w:rsidRDefault="00556C74">
      <w:r>
        <w:t xml:space="preserve">　令和　　　年　　月　　日　　金</w:t>
      </w:r>
      <w:r>
        <w:t>○○</w:t>
      </w:r>
      <w:r>
        <w:t>万円</w:t>
      </w:r>
    </w:p>
    <w:p w14:paraId="0000001D" w14:textId="77777777" w:rsidR="009E1DE2" w:rsidRDefault="009E1DE2"/>
    <w:p w14:paraId="0000001E" w14:textId="77777777" w:rsidR="009E1DE2" w:rsidRDefault="00556C74">
      <w:r>
        <w:t>第３条（工事の中止、変更の場合の措置）</w:t>
      </w:r>
    </w:p>
    <w:p w14:paraId="0000001F" w14:textId="77777777" w:rsidR="009E1DE2" w:rsidRDefault="00556C74">
      <w:r>
        <w:t xml:space="preserve">　甲は、やむを得ない場合には工事内容を変更又は中止することができる。この場合、請負代金又は工期を変更する必要があるときは、甲と乙が協議してこれを定める。甲の都合による工事の中止、変更によって乙が損害を受けたときは、甲は、その損害金を賠償しなければならない。</w:t>
      </w:r>
    </w:p>
    <w:p w14:paraId="00000020" w14:textId="77777777" w:rsidR="009E1DE2" w:rsidRDefault="009E1DE2"/>
    <w:p w14:paraId="00000021" w14:textId="77777777" w:rsidR="009E1DE2" w:rsidRDefault="00556C74">
      <w:r>
        <w:t>第４条（原材料、機械の調達）</w:t>
      </w:r>
    </w:p>
    <w:p w14:paraId="00000022" w14:textId="77777777" w:rsidR="009E1DE2" w:rsidRDefault="00556C74">
      <w:r>
        <w:t xml:space="preserve">　本工事にかかる原材料は甲が調達し、乙に交付する。ただし、乙が甲の事前の承諾を得て調達をした場合、その費用は甲が負担するものとする。乙は甲に対し工事に必要な建設機械を貸与するよう求め</w:t>
      </w:r>
      <w:r>
        <w:t>ることができる。</w:t>
      </w:r>
    </w:p>
    <w:p w14:paraId="00000023" w14:textId="77777777" w:rsidR="009E1DE2" w:rsidRDefault="009E1DE2"/>
    <w:p w14:paraId="00000024" w14:textId="77777777" w:rsidR="009E1DE2" w:rsidRDefault="00556C74">
      <w:r>
        <w:t xml:space="preserve">第５条　</w:t>
      </w:r>
      <w:r>
        <w:t>(</w:t>
      </w:r>
      <w:r>
        <w:t>検査等</w:t>
      </w:r>
      <w:r>
        <w:t>)</w:t>
      </w:r>
    </w:p>
    <w:p w14:paraId="00000025" w14:textId="77777777" w:rsidR="009E1DE2" w:rsidRDefault="00556C74">
      <w:r>
        <w:lastRenderedPageBreak/>
        <w:t xml:space="preserve">　甲は、目的物の検査を引渡後７日以内に行い、その結果を乙に書面で通知する。この通知書の発送の日をもって、目的物の所有権を乙から甲に移転するものとする。</w:t>
      </w:r>
    </w:p>
    <w:p w14:paraId="00000026" w14:textId="77777777" w:rsidR="009E1DE2" w:rsidRDefault="009E1DE2"/>
    <w:p w14:paraId="00000027" w14:textId="77777777" w:rsidR="009E1DE2" w:rsidRDefault="00556C74">
      <w:r>
        <w:t>第６条（危険負担）</w:t>
      </w:r>
    </w:p>
    <w:p w14:paraId="00000028" w14:textId="77777777" w:rsidR="009E1DE2" w:rsidRDefault="00556C74">
      <w:r>
        <w:t>１　当事者双方の責めに帰することができない事由によって工事ができなくなったときは、甲は、反対給付の履行を拒むことができる。</w:t>
      </w:r>
    </w:p>
    <w:p w14:paraId="00000029" w14:textId="77777777" w:rsidR="009E1DE2" w:rsidRDefault="00556C74">
      <w:r>
        <w:t>２　甲の責めに帰すべき事由によって工事ができなくなったときは、甲は、反対給付の履行を拒むことができない。この場合において、乙は、自己の債務を免れたことによって利益を得たときは</w:t>
      </w:r>
      <w:r>
        <w:t>、これを甲に償還しなければならない。</w:t>
      </w:r>
    </w:p>
    <w:p w14:paraId="0000002A" w14:textId="77777777" w:rsidR="009E1DE2" w:rsidRDefault="009E1DE2"/>
    <w:p w14:paraId="0000002B" w14:textId="77777777" w:rsidR="009E1DE2" w:rsidRDefault="00556C74">
      <w:r>
        <w:t>第７条（履行遅滞の責任を負わない場合）</w:t>
      </w:r>
    </w:p>
    <w:p w14:paraId="0000002C" w14:textId="77777777" w:rsidR="009E1DE2" w:rsidRDefault="00556C74">
      <w:r>
        <w:t xml:space="preserve">　乙は、本契約上の義務の履行が、自然災害やテロなど不可抗力による事由により遅滞したときは、甲に対し履行遅滞の責を負わない。なお、乙は、当該事由が生じた場合、甲に対し、ただちに発生を報告する。</w:t>
      </w:r>
    </w:p>
    <w:p w14:paraId="0000002D" w14:textId="77777777" w:rsidR="009E1DE2" w:rsidRDefault="009E1DE2"/>
    <w:p w14:paraId="0000002E" w14:textId="77777777" w:rsidR="009E1DE2" w:rsidRDefault="00556C74">
      <w:r>
        <w:t>第８条（請負代金の変更）</w:t>
      </w:r>
    </w:p>
    <w:p w14:paraId="0000002F" w14:textId="77777777" w:rsidR="009E1DE2" w:rsidRDefault="00556C74">
      <w:r>
        <w:t xml:space="preserve">　甲は、予測できない急激な物価変動があった場合、工事の追加や変更があった場合には、請負代金の変更を乙に求めることができる。</w:t>
      </w:r>
    </w:p>
    <w:p w14:paraId="00000030" w14:textId="77777777" w:rsidR="009E1DE2" w:rsidRDefault="009E1DE2"/>
    <w:p w14:paraId="00000031" w14:textId="77777777" w:rsidR="009E1DE2" w:rsidRDefault="00556C74">
      <w:r>
        <w:t>第９条（第三者への損害賠償）</w:t>
      </w:r>
    </w:p>
    <w:p w14:paraId="00000032" w14:textId="77777777" w:rsidR="009E1DE2" w:rsidRDefault="00556C74">
      <w:r>
        <w:t xml:space="preserve">　工事の施工のために、第三者に損害を及ぼしたときは、乙が</w:t>
      </w:r>
      <w:r>
        <w:t>その損害を賠償する。ただし、甲の指示に基づき施工した結果、第三者に損害を及ぼした場合には、甲の負担とする。</w:t>
      </w:r>
    </w:p>
    <w:p w14:paraId="00000033" w14:textId="77777777" w:rsidR="009E1DE2" w:rsidRDefault="009E1DE2"/>
    <w:p w14:paraId="00000034" w14:textId="77777777" w:rsidR="009E1DE2" w:rsidRDefault="00556C74">
      <w:r>
        <w:t>第</w:t>
      </w:r>
      <w:r>
        <w:t>10</w:t>
      </w:r>
      <w:r>
        <w:t>条（契約の解除）</w:t>
      </w:r>
    </w:p>
    <w:p w14:paraId="00000035" w14:textId="77777777" w:rsidR="009E1DE2" w:rsidRDefault="00556C74">
      <w:r>
        <w:t xml:space="preserve">　甲および乙は、相手方が次の各号のいずれかに該当したときは、直ちに本契約を解除することができる。</w:t>
      </w:r>
    </w:p>
    <w:p w14:paraId="00000036" w14:textId="77777777" w:rsidR="009E1DE2" w:rsidRDefault="00556C74">
      <w:r>
        <w:t>１　支払停止（銀行取引停止等）となったとき</w:t>
      </w:r>
    </w:p>
    <w:p w14:paraId="00000037" w14:textId="77777777" w:rsidR="009E1DE2" w:rsidRDefault="00556C74">
      <w:pPr>
        <w:ind w:start="21.25pt" w:hanging="21.25pt"/>
      </w:pPr>
      <w:r>
        <w:t>２　仮差押、仮処分、差押、滞納処分、破産、民事再生、会社更生、特別清算の申し立てがあったとき</w:t>
      </w:r>
    </w:p>
    <w:p w14:paraId="00000038" w14:textId="77777777" w:rsidR="009E1DE2" w:rsidRDefault="00556C74">
      <w:pPr>
        <w:ind w:start="21.25pt" w:hanging="21.25pt"/>
      </w:pPr>
      <w:r>
        <w:t>３　相手方において本契約における重大な違反があったとき</w:t>
      </w:r>
    </w:p>
    <w:p w14:paraId="00000039" w14:textId="77777777" w:rsidR="009E1DE2" w:rsidRDefault="009E1DE2">
      <w:pPr>
        <w:ind w:start="21.25pt" w:hanging="21.25pt"/>
      </w:pPr>
    </w:p>
    <w:p w14:paraId="0000003A" w14:textId="77777777" w:rsidR="009E1DE2" w:rsidRDefault="00556C74">
      <w:pPr>
        <w:ind w:start="21.25pt" w:hanging="21.25pt"/>
      </w:pPr>
      <w:r>
        <w:t>第</w:t>
      </w:r>
      <w:r>
        <w:t>11</w:t>
      </w:r>
      <w:r>
        <w:t>条（違約金）</w:t>
      </w:r>
    </w:p>
    <w:p w14:paraId="0000003B" w14:textId="77777777" w:rsidR="009E1DE2" w:rsidRDefault="00556C74">
      <w:r>
        <w:t xml:space="preserve">　乙が期日までに仕事を完成せず、目的物を引き渡すことができないときは、違約金として本工事完成まで</w:t>
      </w:r>
      <w:r>
        <w:t>1</w:t>
      </w:r>
      <w:r>
        <w:t>日につき金</w:t>
      </w:r>
      <w:r>
        <w:t>○○</w:t>
      </w:r>
      <w:r>
        <w:t>円を甲に支払う。</w:t>
      </w:r>
    </w:p>
    <w:p w14:paraId="0000003C" w14:textId="77777777" w:rsidR="009E1DE2" w:rsidRDefault="009E1DE2"/>
    <w:p w14:paraId="0000003D" w14:textId="77777777" w:rsidR="009E1DE2" w:rsidRDefault="00556C74">
      <w:r>
        <w:t>第</w:t>
      </w:r>
      <w:r>
        <w:t>12</w:t>
      </w:r>
      <w:r>
        <w:t>条（合意管轄）</w:t>
      </w:r>
    </w:p>
    <w:p w14:paraId="0000003E" w14:textId="77777777" w:rsidR="009E1DE2" w:rsidRDefault="00556C74">
      <w:r>
        <w:t xml:space="preserve">　本件に関し、紛争が生じた場合については、</w:t>
      </w:r>
      <w:r>
        <w:t>○○</w:t>
      </w:r>
      <w:r>
        <w:t>地方裁判所を第一審の専属的合意管轄裁判所とする。</w:t>
      </w:r>
    </w:p>
    <w:p w14:paraId="0000003F" w14:textId="77777777" w:rsidR="009E1DE2" w:rsidRDefault="009E1DE2"/>
    <w:p w14:paraId="00000040" w14:textId="77777777" w:rsidR="009E1DE2" w:rsidRDefault="00556C74">
      <w:r>
        <w:t>第</w:t>
      </w:r>
      <w:r>
        <w:t>13</w:t>
      </w:r>
      <w:r>
        <w:t>条（協議）</w:t>
      </w:r>
    </w:p>
    <w:p w14:paraId="00000041" w14:textId="77777777" w:rsidR="009E1DE2" w:rsidRDefault="00556C74">
      <w:r>
        <w:t xml:space="preserve">　本契約に定めのない事項については、相互に協議して定める。</w:t>
      </w:r>
    </w:p>
    <w:p w14:paraId="00000042" w14:textId="77777777" w:rsidR="009E1DE2" w:rsidRDefault="009E1DE2"/>
    <w:p w14:paraId="00000043" w14:textId="77777777" w:rsidR="009E1DE2" w:rsidRDefault="00556C74">
      <w:r>
        <w:lastRenderedPageBreak/>
        <w:t xml:space="preserve">　以上のとおり、契約が成立したので、本契約書を２通作成し、各自記名・押印の上、</w:t>
      </w:r>
    </w:p>
    <w:p w14:paraId="00000044" w14:textId="77777777" w:rsidR="009E1DE2" w:rsidRDefault="00556C74">
      <w:r>
        <w:t>各１通を保有する。</w:t>
      </w:r>
    </w:p>
    <w:p w14:paraId="00000045" w14:textId="77777777" w:rsidR="009E1DE2" w:rsidRDefault="009E1DE2">
      <w:pPr>
        <w:pBdr>
          <w:top w:val="nil"/>
          <w:left w:val="nil"/>
          <w:bottom w:val="nil"/>
          <w:right w:val="nil"/>
          <w:between w:val="nil"/>
        </w:pBdr>
        <w:ind w:end="22.40pt"/>
        <w:jc w:val="end"/>
        <w:rPr>
          <w:color w:val="000000"/>
        </w:rPr>
      </w:pPr>
    </w:p>
    <w:p w14:paraId="00000046" w14:textId="77777777" w:rsidR="009E1DE2" w:rsidRDefault="00556C74">
      <w:pPr>
        <w:jc w:val="end"/>
      </w:pPr>
      <w:r>
        <w:t>令和　　年　　月　　日</w:t>
      </w:r>
    </w:p>
    <w:p w14:paraId="00000047" w14:textId="77777777" w:rsidR="009E1DE2" w:rsidRDefault="009E1DE2"/>
    <w:p w14:paraId="00000048" w14:textId="77777777" w:rsidR="009E1DE2" w:rsidRDefault="00556C74">
      <w:r>
        <w:tab/>
      </w:r>
      <w:r>
        <w:tab/>
      </w:r>
      <w:r>
        <w:tab/>
      </w:r>
      <w:r>
        <w:t>甲</w:t>
      </w:r>
      <w:r>
        <w:tab/>
      </w:r>
      <w:r>
        <w:t xml:space="preserve">　</w:t>
      </w:r>
      <w:r>
        <w:tab/>
      </w:r>
      <w:r>
        <w:t>住　所</w:t>
      </w:r>
    </w:p>
    <w:p w14:paraId="00000049" w14:textId="77777777" w:rsidR="009E1DE2" w:rsidRDefault="00556C74">
      <w:pPr>
        <w:jc w:val="start"/>
      </w:pPr>
      <w:r>
        <w:tab/>
      </w:r>
      <w:r>
        <w:tab/>
      </w:r>
      <w:r>
        <w:tab/>
      </w:r>
      <w:r>
        <w:tab/>
      </w:r>
      <w:r>
        <w:tab/>
      </w:r>
      <w:r>
        <w:t xml:space="preserve">氏　名　　　　　　　　　　　　　印　　　　　　　　　　　　　　　</w:t>
      </w:r>
    </w:p>
    <w:p w14:paraId="0000004A" w14:textId="77777777" w:rsidR="009E1DE2" w:rsidRDefault="009E1DE2"/>
    <w:p w14:paraId="0000004B" w14:textId="77777777" w:rsidR="009E1DE2" w:rsidRDefault="00556C74">
      <w:r>
        <w:tab/>
      </w:r>
      <w:r>
        <w:tab/>
      </w:r>
      <w:r>
        <w:tab/>
      </w:r>
      <w:r>
        <w:t>乙</w:t>
      </w:r>
      <w:r>
        <w:tab/>
      </w:r>
      <w:r>
        <w:t xml:space="preserve">　</w:t>
      </w:r>
      <w:r>
        <w:tab/>
      </w:r>
      <w:r>
        <w:t>住　所</w:t>
      </w:r>
    </w:p>
    <w:p w14:paraId="0000004C" w14:textId="77777777" w:rsidR="009E1DE2" w:rsidRDefault="00556C74">
      <w:pPr>
        <w:jc w:val="start"/>
      </w:pPr>
      <w:r>
        <w:tab/>
      </w:r>
      <w:r>
        <w:tab/>
      </w:r>
      <w:r>
        <w:tab/>
      </w:r>
      <w:r>
        <w:tab/>
      </w:r>
      <w:r>
        <w:tab/>
      </w:r>
      <w:r>
        <w:t xml:space="preserve">氏　名　　　　　　　　　　　　　印　　　　　　　　　　　　　　　</w:t>
      </w:r>
    </w:p>
    <w:sectPr w:rsidR="009E1DE2">
      <w:headerReference w:type="default" r:id="rId7"/>
      <w:footerReference w:type="even" r:id="rId8"/>
      <w:footerReference w:type="default" r:id="rId9"/>
      <w:pgSz w:w="595.35pt" w:h="842pt"/>
      <w:pgMar w:top="70.90pt" w:right="85.05pt" w:bottom="70.90pt" w:left="85.05pt" w:header="42.55pt" w:footer="42.55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231A495" w14:textId="77777777" w:rsidR="00556C74" w:rsidRDefault="00556C74">
      <w:r>
        <w:separator/>
      </w:r>
    </w:p>
  </w:endnote>
  <w:endnote w:type="continuationSeparator" w:id="0">
    <w:p w14:paraId="0693485D" w14:textId="77777777" w:rsidR="00556C74" w:rsidRDefault="00556C7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Century">
    <w:panose1 w:val="02040604050505020304"/>
    <w:charset w:characterSet="iso-8859-1"/>
    <w:family w:val="roman"/>
    <w:pitch w:val="variable"/>
    <w:sig w:usb0="00000287" w:usb1="00000000"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00004E" w14:textId="77777777" w:rsidR="009E1DE2" w:rsidRDefault="00556C74">
    <w:pPr>
      <w:pBdr>
        <w:top w:val="nil"/>
        <w:left w:val="nil"/>
        <w:bottom w:val="nil"/>
        <w:right w:val="nil"/>
        <w:between w:val="nil"/>
      </w:pBdr>
      <w:tabs>
        <w:tab w:val="center" w:pos="212.60pt"/>
        <w:tab w:val="end" w:pos="425.20pt"/>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F" w14:textId="77777777" w:rsidR="009E1DE2" w:rsidRDefault="009E1DE2">
    <w:pPr>
      <w:pBdr>
        <w:top w:val="nil"/>
        <w:left w:val="nil"/>
        <w:bottom w:val="nil"/>
        <w:right w:val="nil"/>
        <w:between w:val="nil"/>
      </w:pBdr>
      <w:tabs>
        <w:tab w:val="center" w:pos="212.60pt"/>
        <w:tab w:val="end" w:pos="425.20pt"/>
      </w:tabs>
      <w:rPr>
        <w:color w:val="000000"/>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000050" w14:textId="77777777" w:rsidR="009E1DE2" w:rsidRDefault="009E1DE2">
    <w:pPr>
      <w:pBdr>
        <w:top w:val="nil"/>
        <w:left w:val="nil"/>
        <w:bottom w:val="nil"/>
        <w:right w:val="nil"/>
        <w:between w:val="nil"/>
      </w:pBdr>
      <w:tabs>
        <w:tab w:val="center" w:pos="212.60pt"/>
        <w:tab w:val="end" w:pos="425.20pt"/>
      </w:tabs>
      <w:jc w:val="end"/>
      <w:rPr>
        <w:color w:val="000000"/>
        <w:sz w:val="18"/>
        <w:szCs w:val="18"/>
      </w:rPr>
    </w:pPr>
  </w:p>
  <w:p w14:paraId="00000051" w14:textId="77777777" w:rsidR="009E1DE2" w:rsidRDefault="009E1DE2">
    <w:pPr>
      <w:pBdr>
        <w:top w:val="nil"/>
        <w:left w:val="nil"/>
        <w:bottom w:val="nil"/>
        <w:right w:val="nil"/>
        <w:between w:val="nil"/>
      </w:pBdr>
      <w:tabs>
        <w:tab w:val="center" w:pos="212.60pt"/>
        <w:tab w:val="end" w:pos="425.20pt"/>
      </w:tabs>
      <w:rPr>
        <w:color w:val="000000"/>
        <w:sz w:val="18"/>
        <w:szCs w:val="18"/>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C5C457" w14:textId="77777777" w:rsidR="00556C74" w:rsidRDefault="00556C74">
      <w:r>
        <w:separator/>
      </w:r>
    </w:p>
  </w:footnote>
  <w:footnote w:type="continuationSeparator" w:id="0">
    <w:p w14:paraId="3A685D2D" w14:textId="77777777" w:rsidR="00556C74" w:rsidRDefault="00556C7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00004D" w14:textId="77777777" w:rsidR="009E1DE2" w:rsidRDefault="009E1DE2">
    <w:pPr>
      <w:pBdr>
        <w:top w:val="nil"/>
        <w:left w:val="nil"/>
        <w:bottom w:val="nil"/>
        <w:right w:val="nil"/>
        <w:between w:val="nil"/>
      </w:pBdr>
      <w:spacing w:line="13.80pt" w:lineRule="auto"/>
      <w:jc w:val="start"/>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2"/>
    <w:rsid w:val="00556C74"/>
    <w:rsid w:val="009E1DE2"/>
    <w:rsid w:val="00CA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287AA1B4-3246-4F3D-A5A9-5E18239DDD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2BB"/>
    <w:rPr>
      <w:kern w:val="2"/>
      <w:szCs w:val="17"/>
    </w:rPr>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paragraph" w:customStyle="1" w:styleId="85pt">
    <w:name w:val="スタイル 8.5 pt 中央揃え"/>
    <w:basedOn w:val="a"/>
    <w:autoRedefine/>
    <w:rsid w:val="00986AAB"/>
    <w:pPr>
      <w:autoSpaceDE w:val="0"/>
      <w:autoSpaceDN w:val="0"/>
      <w:jc w:val="center"/>
    </w:pPr>
    <w:rPr>
      <w:sz w:val="17"/>
      <w:szCs w:val="20"/>
    </w:rPr>
  </w:style>
  <w:style w:type="paragraph" w:styleId="a4">
    <w:name w:val="footer"/>
    <w:basedOn w:val="a"/>
    <w:rsid w:val="003B4A05"/>
    <w:pPr>
      <w:tabs>
        <w:tab w:val="center" w:pos="212.60pt"/>
        <w:tab w:val="end" w:pos="425.20pt"/>
      </w:tabs>
      <w:snapToGrid w:val="0"/>
    </w:pPr>
  </w:style>
  <w:style w:type="character" w:styleId="a5">
    <w:name w:val="page number"/>
    <w:basedOn w:val="a0"/>
    <w:rsid w:val="003B4A05"/>
  </w:style>
  <w:style w:type="paragraph" w:customStyle="1" w:styleId="85-R">
    <w:name w:val="8.5-R"/>
    <w:basedOn w:val="a"/>
    <w:rsid w:val="003B4A05"/>
    <w:pPr>
      <w:autoSpaceDE w:val="0"/>
      <w:autoSpaceDN w:val="0"/>
      <w:jc w:val="end"/>
    </w:pPr>
    <w:rPr>
      <w:spacing w:val="8"/>
      <w:szCs w:val="20"/>
    </w:rPr>
  </w:style>
  <w:style w:type="paragraph" w:customStyle="1" w:styleId="0mm1779pt">
    <w:name w:val="スタイル 左 :  0 mm ぶら下げインデント :  1.7 字 段落後 :  7.9 pt"/>
    <w:basedOn w:val="a"/>
    <w:link w:val="0mm1779ptChar"/>
    <w:rsid w:val="002C7E5D"/>
    <w:pPr>
      <w:ind w:start="8.50pt" w:hanging="8.50pt"/>
    </w:pPr>
    <w:rPr>
      <w:szCs w:val="20"/>
    </w:rPr>
  </w:style>
  <w:style w:type="paragraph" w:customStyle="1" w:styleId="10">
    <w:name w:val="(1)"/>
    <w:basedOn w:val="a"/>
    <w:rsid w:val="00A91CBC"/>
    <w:pPr>
      <w:ind w:startChars="100" w:start="25.50pt" w:hangingChars="200" w:hanging="17pt"/>
    </w:pPr>
    <w:rPr>
      <w:szCs w:val="20"/>
    </w:rPr>
  </w:style>
  <w:style w:type="paragraph" w:customStyle="1" w:styleId="85">
    <w:name w:val="8.5"/>
    <w:basedOn w:val="a"/>
    <w:rsid w:val="00C50586"/>
    <w:pPr>
      <w:autoSpaceDE w:val="0"/>
      <w:autoSpaceDN w:val="0"/>
    </w:pPr>
    <w:rPr>
      <w:sz w:val="17"/>
      <w:szCs w:val="20"/>
    </w:rPr>
  </w:style>
  <w:style w:type="paragraph" w:customStyle="1" w:styleId="10-c">
    <w:name w:val="10-c"/>
    <w:basedOn w:val="a"/>
    <w:rsid w:val="00C50586"/>
    <w:pPr>
      <w:autoSpaceDE w:val="0"/>
      <w:autoSpaceDN w:val="0"/>
      <w:jc w:val="center"/>
    </w:pPr>
    <w:rPr>
      <w:sz w:val="20"/>
    </w:rPr>
  </w:style>
  <w:style w:type="paragraph" w:customStyle="1" w:styleId="12G-c">
    <w:name w:val="12G-c"/>
    <w:basedOn w:val="a"/>
    <w:rsid w:val="003B4A05"/>
    <w:pPr>
      <w:ind w:firstLine="12pt"/>
      <w:jc w:val="center"/>
    </w:pPr>
    <w:rPr>
      <w:rFonts w:ascii="ＭＳ ゴシック" w:eastAsia="ＭＳ ゴシック"/>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7.90pt"/>
    </w:pPr>
    <w:rPr>
      <w:rFonts w:ascii="ＭＳ ゴシック" w:eastAsia="ＭＳ ゴシック" w:hAnsi="ＭＳ ゴシック"/>
      <w:sz w:val="18"/>
      <w:szCs w:val="20"/>
    </w:rPr>
  </w:style>
  <w:style w:type="paragraph" w:customStyle="1" w:styleId="11">
    <w:name w:val="スタイル ぶら下げインデント :  1 字"/>
    <w:basedOn w:val="a"/>
    <w:rsid w:val="002C7E5D"/>
    <w:pPr>
      <w:ind w:startChars="100" w:start="10pt" w:hangingChars="100" w:hanging="5pt"/>
    </w:pPr>
    <w:rPr>
      <w:szCs w:val="20"/>
    </w:rPr>
  </w:style>
  <w:style w:type="paragraph" w:styleId="a6">
    <w:name w:val="header"/>
    <w:basedOn w:val="a"/>
    <w:rsid w:val="008F5CDB"/>
    <w:pPr>
      <w:tabs>
        <w:tab w:val="center" w:pos="212.60pt"/>
        <w:tab w:val="end" w:pos="425.20pt"/>
      </w:tabs>
      <w:snapToGrid w:val="0"/>
    </w:pPr>
  </w:style>
  <w:style w:type="paragraph" w:customStyle="1" w:styleId="-1-1">
    <w:name w:val="本-1-1"/>
    <w:basedOn w:val="a"/>
    <w:rsid w:val="00612D62"/>
    <w:pPr>
      <w:ind w:start="8.50pt" w:firstLine="8.50pt"/>
    </w:pPr>
    <w:rPr>
      <w:szCs w:val="20"/>
    </w:rPr>
  </w:style>
  <w:style w:type="paragraph" w:customStyle="1" w:styleId="-2-1">
    <w:name w:val="本-2-1"/>
    <w:basedOn w:val="-1-1"/>
    <w:rsid w:val="00124A00"/>
    <w:pPr>
      <w:ind w:startChars="300" w:start="25.50pt"/>
    </w:pPr>
  </w:style>
  <w:style w:type="table" w:styleId="a7">
    <w:name w:val="Table Grid"/>
    <w:basedOn w:val="a1"/>
    <w:rsid w:val="00087D2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4pt"/>
      <w:ind w:start="8.50pt" w:hanging="8.50pt"/>
    </w:pPr>
    <w:rPr>
      <w:sz w:val="22"/>
      <w:szCs w:val="20"/>
    </w:rPr>
  </w:style>
  <w:style w:type="paragraph" w:customStyle="1" w:styleId="0mm1779pt01pt">
    <w:name w:val="スタイル 左 :  0 mm ぶら下げインデント :  1.7 字 段落後 :  7.9 pt 文字間隔狭く  0.1 pt"/>
    <w:basedOn w:val="a"/>
    <w:rsid w:val="00B323AD"/>
    <w:pPr>
      <w:spacing w:after="4pt"/>
      <w:ind w:start="8.50pt" w:hanging="8.50pt"/>
    </w:pPr>
    <w:rPr>
      <w:spacing w:val="-2"/>
      <w:szCs w:val="20"/>
    </w:rPr>
  </w:style>
  <w:style w:type="paragraph" w:customStyle="1" w:styleId="0mm1779pt02pt">
    <w:name w:val="スタイル 左 :  0 mm ぶら下げインデント :  1.7 字 段落後 :  7.9 pt 文字間隔狭く  0.2 pt"/>
    <w:basedOn w:val="a"/>
    <w:rsid w:val="00B323AD"/>
    <w:pPr>
      <w:spacing w:after="4pt"/>
      <w:ind w:start="8.50pt" w:hanging="8.50pt"/>
    </w:pPr>
    <w:rPr>
      <w:spacing w:val="-4"/>
      <w:szCs w:val="20"/>
    </w:rPr>
  </w:style>
  <w:style w:type="paragraph" w:customStyle="1" w:styleId="1117">
    <w:name w:val="スタイル スタイル ぶら下げインデント :  1 字 + 左 :  1 字 ぶら下げインデント :  1 字 段落後 :  7...."/>
    <w:basedOn w:val="11"/>
    <w:rsid w:val="00B323AD"/>
    <w:pPr>
      <w:spacing w:after="4pt"/>
    </w:pPr>
    <w:rPr>
      <w:spacing w:val="-2"/>
    </w:rPr>
  </w:style>
  <w:style w:type="paragraph" w:customStyle="1" w:styleId="11171">
    <w:name w:val="スタイル スタイル ぶら下げインデント :  1 字 + 左 :  1 字 ぶら下げインデント :  1 字 段落後 :  7....1"/>
    <w:basedOn w:val="11"/>
    <w:rsid w:val="007E7E3F"/>
    <w:pPr>
      <w:spacing w:after="4pt"/>
    </w:pPr>
  </w:style>
  <w:style w:type="paragraph" w:styleId="a8">
    <w:name w:val="Balloon Text"/>
    <w:basedOn w:val="a"/>
    <w:link w:val="a9"/>
    <w:rsid w:val="00B45C61"/>
    <w:rPr>
      <w:rFonts w:ascii="Arial" w:eastAsia="ＭＳ ゴシック" w:hAnsi="Arial"/>
      <w:sz w:val="18"/>
      <w:szCs w:val="18"/>
    </w:rPr>
  </w:style>
  <w:style w:type="character" w:customStyle="1" w:styleId="a9">
    <w:name w:val="吹き出し (文字)"/>
    <w:link w:val="a8"/>
    <w:rsid w:val="00B45C61"/>
    <w:rPr>
      <w:rFonts w:ascii="Arial" w:eastAsia="ＭＳ ゴシック" w:hAnsi="Arial" w:cs="Times New Roman"/>
      <w:kern w:val="2"/>
      <w:sz w:val="18"/>
      <w:szCs w:val="18"/>
    </w:rPr>
  </w:style>
  <w:style w:type="character" w:styleId="aa">
    <w:name w:val="Book Title"/>
    <w:basedOn w:val="a0"/>
    <w:uiPriority w:val="33"/>
    <w:qFormat/>
    <w:rsid w:val="00490E81"/>
    <w:rPr>
      <w:b/>
      <w:bCs/>
      <w:i/>
      <w:iCs/>
      <w:spacing w:val="5"/>
    </w:rPr>
  </w:style>
  <w:style w:type="paragraph" w:styleId="ab">
    <w:name w:val="Revision"/>
    <w:hidden/>
    <w:uiPriority w:val="99"/>
    <w:semiHidden/>
    <w:rsid w:val="00AF3B0D"/>
    <w:rPr>
      <w:kern w:val="2"/>
      <w:szCs w:val="17"/>
    </w:rPr>
  </w:style>
  <w:style w:type="paragraph" w:styleId="ac">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d">
    <w:name w:val="annotation text"/>
    <w:basedOn w:val="a"/>
    <w:link w:val="ae"/>
    <w:uiPriority w:val="99"/>
    <w:semiHidden/>
    <w:unhideWhenUsed/>
    <w:pPr>
      <w:jc w:val="start"/>
    </w:pPr>
  </w:style>
  <w:style w:type="character" w:customStyle="1" w:styleId="ae">
    <w:name w:val="コメント文字列 (文字)"/>
    <w:basedOn w:val="a0"/>
    <w:link w:val="ad"/>
    <w:uiPriority w:val="99"/>
    <w:semiHidden/>
    <w:rPr>
      <w:kern w:val="2"/>
      <w:szCs w:val="17"/>
    </w:rPr>
  </w:style>
  <w:style w:type="character" w:styleId="af">
    <w:name w:val="annotation reference"/>
    <w:basedOn w:val="a0"/>
    <w:uiPriority w:val="99"/>
    <w:semiHidden/>
    <w:unhideWhenUsed/>
    <w:rPr>
      <w:sz w:val="18"/>
      <w:szCs w:val="18"/>
    </w:rPr>
  </w:style>
  <w:style w:type="paragraph" w:styleId="af0">
    <w:name w:val="annotation subject"/>
    <w:basedOn w:val="ad"/>
    <w:next w:val="ad"/>
    <w:link w:val="af1"/>
    <w:uiPriority w:val="99"/>
    <w:semiHidden/>
    <w:unhideWhenUsed/>
    <w:rsid w:val="00BA4FC4"/>
    <w:rPr>
      <w:b/>
      <w:bCs/>
    </w:rPr>
  </w:style>
  <w:style w:type="character" w:customStyle="1" w:styleId="af1">
    <w:name w:val="コメント内容 (文字)"/>
    <w:basedOn w:val="ae"/>
    <w:link w:val="af0"/>
    <w:uiPriority w:val="99"/>
    <w:semiHidden/>
    <w:rsid w:val="00BA4FC4"/>
    <w:rPr>
      <w:b/>
      <w:bCs/>
      <w:kern w:val="2"/>
      <w:szCs w:val="17"/>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bRgq92R3zFe/2tc3dTa9sszGg==">AMUW2mULozNY8q3clYZvQ6aXmKEztgKl25ocP1L5oYiRjCn80ia2nOyvDG12TwTpPtvCdkVdJhx/I/zAmKGTf/gbYsXm+uBP+SAmSlwEWUW8yHP/70TRKn0=</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TotalTime>
  <Pages>3</Pages>
  <Words>263</Words>
  <Characters>1501</Characters>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2022-02-10T07:16:00Z</dcterms:created>
  <dcterms:modified xsi:type="dcterms:W3CDTF">2022-02-10T07:16:00Z</dcterms:modified>
</cp:coreProperties>
</file>